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7D95" w:rsidRPr="00612978" w:rsidRDefault="00111C2E" w:rsidP="00DA30CF">
      <w:pPr>
        <w:tabs>
          <w:tab w:val="right" w:pos="9360"/>
        </w:tabs>
        <w:spacing w:after="0" w:line="210" w:lineRule="exact"/>
        <w:rPr>
          <w:rFonts w:ascii="Times New Roman" w:hAnsi="Times New Roman"/>
          <w:sz w:val="21"/>
          <w:szCs w:val="21"/>
        </w:rPr>
      </w:pPr>
      <w:r>
        <w:rPr>
          <w:noProof/>
          <w:lang w:eastAsia="en-A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393700</wp:posOffset>
            </wp:positionV>
            <wp:extent cx="1434465" cy="1403350"/>
            <wp:effectExtent l="0" t="0" r="0" b="635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65" cy="140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52A8" w:rsidRPr="00612978">
        <w:rPr>
          <w:rFonts w:ascii="Times New Roman" w:hAnsi="Times New Roman"/>
          <w:sz w:val="21"/>
          <w:szCs w:val="21"/>
        </w:rPr>
        <w:t xml:space="preserve">No. </w:t>
      </w:r>
      <w:r w:rsidR="004A764A">
        <w:rPr>
          <w:rFonts w:ascii="Times New Roman" w:hAnsi="Times New Roman"/>
          <w:sz w:val="21"/>
          <w:szCs w:val="21"/>
        </w:rPr>
        <w:t>56</w:t>
      </w:r>
      <w:r w:rsidR="00DA30CF" w:rsidRPr="00612978">
        <w:rPr>
          <w:rFonts w:ascii="Times New Roman" w:hAnsi="Times New Roman"/>
          <w:sz w:val="21"/>
          <w:szCs w:val="21"/>
        </w:rPr>
        <w:tab/>
      </w:r>
      <w:r w:rsidR="00575614">
        <w:rPr>
          <w:rFonts w:ascii="Times New Roman" w:hAnsi="Times New Roman"/>
          <w:sz w:val="21"/>
          <w:szCs w:val="21"/>
        </w:rPr>
        <w:t xml:space="preserve">p. </w:t>
      </w:r>
      <w:r w:rsidR="00EC115E">
        <w:rPr>
          <w:rFonts w:ascii="Times New Roman" w:hAnsi="Times New Roman"/>
          <w:sz w:val="21"/>
          <w:szCs w:val="21"/>
        </w:rPr>
        <w:t>3167</w:t>
      </w:r>
    </w:p>
    <w:p w:rsidR="00777F88" w:rsidRPr="00612978" w:rsidRDefault="00A54E7C" w:rsidP="00A54E7C">
      <w:pPr>
        <w:spacing w:after="120" w:line="280" w:lineRule="exact"/>
        <w:jc w:val="center"/>
        <w:rPr>
          <w:rFonts w:ascii="Times New Roman" w:hAnsi="Times New Roman"/>
          <w:sz w:val="17"/>
          <w:szCs w:val="17"/>
        </w:rPr>
      </w:pPr>
      <w:r w:rsidRPr="0052708D">
        <w:rPr>
          <w:rFonts w:ascii="Times New Roman" w:eastAsia="Times New Roman" w:hAnsi="Times New Roman"/>
          <w:b/>
          <w:sz w:val="28"/>
          <w:szCs w:val="28"/>
          <w:lang w:eastAsia="en-AU"/>
        </w:rPr>
        <w:t>SUPPLEMENTARY GAZETTE</w:t>
      </w:r>
    </w:p>
    <w:p w:rsidR="009D586E" w:rsidRPr="00612978" w:rsidRDefault="009D586E" w:rsidP="009D586E">
      <w:pPr>
        <w:spacing w:before="320" w:after="240" w:line="360" w:lineRule="exact"/>
        <w:jc w:val="center"/>
        <w:rPr>
          <w:rFonts w:ascii="Times New Roman" w:hAnsi="Times New Roman"/>
          <w:b/>
          <w:smallCaps/>
          <w:color w:val="000000"/>
          <w:sz w:val="36"/>
        </w:rPr>
      </w:pPr>
      <w:r w:rsidRPr="00612978">
        <w:rPr>
          <w:rFonts w:ascii="Times New Roman" w:hAnsi="Times New Roman"/>
          <w:b/>
          <w:smallCaps/>
          <w:color w:val="000000"/>
          <w:sz w:val="36"/>
        </w:rPr>
        <w:t>THE SOUTH AUSTRALIAN</w:t>
      </w:r>
    </w:p>
    <w:p w:rsidR="009D586E" w:rsidRPr="00612978" w:rsidRDefault="009D586E" w:rsidP="009D586E">
      <w:pPr>
        <w:spacing w:after="0" w:line="240" w:lineRule="auto"/>
        <w:jc w:val="center"/>
        <w:rPr>
          <w:rFonts w:ascii="Times New Roman" w:hAnsi="Times New Roman"/>
          <w:b/>
          <w:color w:val="000000"/>
          <w:sz w:val="60"/>
        </w:rPr>
      </w:pPr>
      <w:r w:rsidRPr="00612978">
        <w:rPr>
          <w:rFonts w:ascii="Times New Roman" w:hAnsi="Times New Roman"/>
          <w:b/>
          <w:color w:val="000000"/>
          <w:sz w:val="60"/>
        </w:rPr>
        <w:t>GOVERNMENT GAZETTE</w:t>
      </w:r>
    </w:p>
    <w:p w:rsidR="009D586E" w:rsidRPr="00612978" w:rsidRDefault="009D586E" w:rsidP="009D586E">
      <w:pPr>
        <w:spacing w:before="360" w:after="600" w:line="240" w:lineRule="exact"/>
        <w:jc w:val="center"/>
        <w:rPr>
          <w:rFonts w:ascii="Times New Roman" w:hAnsi="Times New Roman"/>
          <w:b/>
          <w:smallCaps/>
          <w:color w:val="000000"/>
          <w:sz w:val="24"/>
          <w:szCs w:val="24"/>
        </w:rPr>
      </w:pPr>
      <w:r w:rsidRPr="00612978">
        <w:rPr>
          <w:rFonts w:ascii="Times New Roman" w:hAnsi="Times New Roman"/>
          <w:b/>
          <w:smallCaps/>
          <w:color w:val="000000"/>
          <w:sz w:val="24"/>
          <w:szCs w:val="24"/>
        </w:rPr>
        <w:t>Published by Authority</w:t>
      </w:r>
    </w:p>
    <w:p w:rsidR="008008DD" w:rsidRPr="00612978" w:rsidRDefault="008008DD" w:rsidP="008008DD">
      <w:pPr>
        <w:pBdr>
          <w:top w:val="single" w:sz="6" w:space="0" w:color="auto"/>
        </w:pBdr>
        <w:spacing w:after="0" w:line="240" w:lineRule="auto"/>
        <w:jc w:val="center"/>
        <w:rPr>
          <w:rFonts w:ascii="Times New Roman" w:hAnsi="Times New Roman"/>
          <w:color w:val="000000"/>
          <w:sz w:val="20"/>
        </w:rPr>
      </w:pPr>
    </w:p>
    <w:p w:rsidR="008008DD" w:rsidRPr="00612978" w:rsidRDefault="008008DD" w:rsidP="008008DD">
      <w:pPr>
        <w:spacing w:after="0" w:line="240" w:lineRule="auto"/>
        <w:jc w:val="center"/>
        <w:rPr>
          <w:rFonts w:ascii="Times New Roman" w:hAnsi="Times New Roman"/>
          <w:smallCaps/>
          <w:color w:val="000000"/>
          <w:sz w:val="28"/>
          <w:szCs w:val="26"/>
        </w:rPr>
      </w:pPr>
      <w:r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Adelaide, </w:t>
      </w:r>
      <w:r w:rsidR="004A764A">
        <w:rPr>
          <w:rFonts w:ascii="Times New Roman" w:hAnsi="Times New Roman"/>
          <w:smallCaps/>
          <w:color w:val="000000"/>
          <w:sz w:val="28"/>
          <w:szCs w:val="26"/>
        </w:rPr>
        <w:t>Tuesday</w:t>
      </w:r>
      <w:r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, </w:t>
      </w:r>
      <w:r w:rsidR="004A764A">
        <w:rPr>
          <w:rFonts w:ascii="Times New Roman" w:hAnsi="Times New Roman"/>
          <w:smallCaps/>
          <w:color w:val="000000"/>
          <w:sz w:val="28"/>
          <w:szCs w:val="26"/>
        </w:rPr>
        <w:t>24 August</w:t>
      </w:r>
      <w:r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 20</w:t>
      </w:r>
      <w:r w:rsidR="00E02241">
        <w:rPr>
          <w:rFonts w:ascii="Times New Roman" w:hAnsi="Times New Roman"/>
          <w:smallCaps/>
          <w:color w:val="000000"/>
          <w:sz w:val="28"/>
          <w:szCs w:val="26"/>
        </w:rPr>
        <w:t>2</w:t>
      </w:r>
      <w:r w:rsidR="00693DF1">
        <w:rPr>
          <w:rFonts w:ascii="Times New Roman" w:hAnsi="Times New Roman"/>
          <w:smallCaps/>
          <w:color w:val="000000"/>
          <w:sz w:val="28"/>
          <w:szCs w:val="26"/>
        </w:rPr>
        <w:t>1</w:t>
      </w:r>
    </w:p>
    <w:p w:rsidR="008008DD" w:rsidRPr="00612978" w:rsidRDefault="008008DD" w:rsidP="008008DD">
      <w:pPr>
        <w:spacing w:after="0" w:line="240" w:lineRule="exact"/>
        <w:jc w:val="center"/>
        <w:rPr>
          <w:rFonts w:ascii="Times New Roman" w:hAnsi="Times New Roman"/>
          <w:color w:val="000000"/>
          <w:sz w:val="20"/>
        </w:rPr>
      </w:pPr>
    </w:p>
    <w:p w:rsidR="008008DD" w:rsidRPr="00612978" w:rsidRDefault="008008DD" w:rsidP="008008DD">
      <w:pPr>
        <w:pBdr>
          <w:top w:val="single" w:sz="6" w:space="1" w:color="auto"/>
        </w:pBdr>
        <w:spacing w:after="0" w:line="360" w:lineRule="exact"/>
        <w:jc w:val="center"/>
        <w:rPr>
          <w:rFonts w:ascii="Times New Roman" w:hAnsi="Times New Roman"/>
          <w:color w:val="000000"/>
          <w:sz w:val="20"/>
          <w:szCs w:val="20"/>
        </w:rPr>
      </w:pPr>
    </w:p>
    <w:p w:rsidR="001B7138" w:rsidRPr="008008DD" w:rsidRDefault="001B7138" w:rsidP="001B7138">
      <w:pPr>
        <w:spacing w:after="0" w:line="360" w:lineRule="exact"/>
        <w:jc w:val="center"/>
        <w:rPr>
          <w:rFonts w:ascii="Times New Roman" w:hAnsi="Times New Roman"/>
          <w:b/>
          <w:smallCaps/>
          <w:sz w:val="20"/>
          <w:szCs w:val="20"/>
        </w:rPr>
      </w:pPr>
      <w:r w:rsidRPr="008008DD">
        <w:rPr>
          <w:rFonts w:ascii="Times New Roman" w:hAnsi="Times New Roman"/>
          <w:b/>
          <w:smallCaps/>
          <w:sz w:val="20"/>
          <w:szCs w:val="20"/>
        </w:rPr>
        <w:t>Contents</w:t>
      </w:r>
    </w:p>
    <w:p w:rsidR="001B7138" w:rsidRPr="00FB48A8" w:rsidRDefault="001B7138" w:rsidP="00FB48A8">
      <w:pPr>
        <w:spacing w:after="0" w:line="320" w:lineRule="exact"/>
        <w:ind w:left="2268" w:right="2414" w:firstLine="142"/>
        <w:rPr>
          <w:rFonts w:ascii="Times New Roman" w:hAnsi="Times New Roman"/>
          <w:smallCaps/>
          <w:sz w:val="17"/>
          <w:szCs w:val="17"/>
        </w:rPr>
      </w:pPr>
    </w:p>
    <w:p w:rsidR="00FB48A8" w:rsidRPr="00FB48A8" w:rsidRDefault="00FB48A8" w:rsidP="00FB48A8">
      <w:pPr>
        <w:spacing w:after="0" w:line="320" w:lineRule="exact"/>
        <w:ind w:firstLine="142"/>
        <w:rPr>
          <w:rFonts w:ascii="Times New Roman" w:hAnsi="Times New Roman"/>
          <w:b/>
          <w:smallCaps/>
          <w:sz w:val="17"/>
          <w:szCs w:val="17"/>
        </w:rPr>
        <w:sectPr w:rsidR="00FB48A8" w:rsidRPr="00FB48A8" w:rsidSect="009D586E">
          <w:headerReference w:type="even" r:id="rId9"/>
          <w:headerReference w:type="default" r:id="rId10"/>
          <w:footerReference w:type="default" r:id="rId11"/>
          <w:footerReference w:type="first" r:id="rId12"/>
          <w:pgSz w:w="11906" w:h="16838"/>
          <w:pgMar w:top="1134" w:right="1256" w:bottom="1134" w:left="1290" w:header="708" w:footer="1200" w:gutter="0"/>
          <w:cols w:space="708"/>
          <w:titlePg/>
          <w:docGrid w:linePitch="360"/>
        </w:sectPr>
      </w:pPr>
    </w:p>
    <w:p w:rsidR="00264873" w:rsidRPr="00264873" w:rsidRDefault="00264873" w:rsidP="00264873">
      <w:pPr>
        <w:pStyle w:val="TOC1"/>
        <w:rPr>
          <w:smallCaps/>
        </w:rPr>
      </w:pPr>
      <w:r w:rsidRPr="00264873">
        <w:rPr>
          <w:bCs/>
        </w:rPr>
        <w:fldChar w:fldCharType="begin"/>
      </w:r>
      <w:r w:rsidRPr="00264873">
        <w:rPr>
          <w:bCs/>
        </w:rPr>
        <w:instrText xml:space="preserve"> TOC \o "1-3" \h \z \u </w:instrText>
      </w:r>
      <w:r w:rsidRPr="00264873">
        <w:rPr>
          <w:bCs/>
        </w:rPr>
        <w:fldChar w:fldCharType="separate"/>
      </w:r>
      <w:hyperlink w:anchor="_Toc80629630" w:history="1">
        <w:r w:rsidRPr="00264873">
          <w:rPr>
            <w:rStyle w:val="Hyperlink"/>
            <w:smallCaps/>
          </w:rPr>
          <w:t>State Government Instruments</w:t>
        </w:r>
      </w:hyperlink>
    </w:p>
    <w:p w:rsidR="00264873" w:rsidRPr="00264873" w:rsidRDefault="008F1D9B" w:rsidP="00264873">
      <w:pPr>
        <w:pStyle w:val="TOC2"/>
        <w:tabs>
          <w:tab w:val="right" w:leader="dot" w:pos="4548"/>
        </w:tabs>
        <w:spacing w:after="0"/>
        <w:ind w:left="0"/>
        <w:jc w:val="left"/>
        <w:rPr>
          <w:rFonts w:ascii="Times New Roman" w:hAnsi="Times New Roman"/>
          <w:noProof/>
          <w:sz w:val="17"/>
          <w:szCs w:val="17"/>
        </w:rPr>
      </w:pPr>
      <w:hyperlink w:anchor="_Toc80629631" w:history="1">
        <w:r w:rsidR="00264873" w:rsidRPr="00264873">
          <w:rPr>
            <w:rStyle w:val="Hyperlink"/>
            <w:rFonts w:ascii="Times New Roman" w:hAnsi="Times New Roman"/>
            <w:noProof/>
            <w:sz w:val="17"/>
            <w:szCs w:val="17"/>
          </w:rPr>
          <w:t>Return To Work Act 2014</w:t>
        </w:r>
        <w:r w:rsidR="00264873" w:rsidRPr="00264873">
          <w:rPr>
            <w:rFonts w:ascii="Times New Roman" w:hAnsi="Times New Roman"/>
            <w:noProof/>
            <w:webHidden/>
            <w:sz w:val="17"/>
            <w:szCs w:val="17"/>
          </w:rPr>
          <w:tab/>
        </w:r>
        <w:r w:rsidR="00264873" w:rsidRPr="00264873">
          <w:rPr>
            <w:rFonts w:ascii="Times New Roman" w:hAnsi="Times New Roman"/>
            <w:noProof/>
            <w:webHidden/>
            <w:sz w:val="17"/>
            <w:szCs w:val="17"/>
          </w:rPr>
          <w:fldChar w:fldCharType="begin"/>
        </w:r>
        <w:r w:rsidR="00264873" w:rsidRPr="00264873">
          <w:rPr>
            <w:rFonts w:ascii="Times New Roman" w:hAnsi="Times New Roman"/>
            <w:noProof/>
            <w:webHidden/>
            <w:sz w:val="17"/>
            <w:szCs w:val="17"/>
          </w:rPr>
          <w:instrText xml:space="preserve"> PAGEREF _Toc80629631 \h </w:instrText>
        </w:r>
        <w:r w:rsidR="00264873" w:rsidRPr="00264873">
          <w:rPr>
            <w:rFonts w:ascii="Times New Roman" w:hAnsi="Times New Roman"/>
            <w:noProof/>
            <w:webHidden/>
            <w:sz w:val="17"/>
            <w:szCs w:val="17"/>
          </w:rPr>
        </w:r>
        <w:r w:rsidR="00264873" w:rsidRPr="00264873">
          <w:rPr>
            <w:rFonts w:ascii="Times New Roman" w:hAnsi="Times New Roman"/>
            <w:noProof/>
            <w:webHidden/>
            <w:sz w:val="17"/>
            <w:szCs w:val="17"/>
          </w:rPr>
          <w:fldChar w:fldCharType="separate"/>
        </w:r>
        <w:r>
          <w:rPr>
            <w:rFonts w:ascii="Times New Roman" w:hAnsi="Times New Roman"/>
            <w:noProof/>
            <w:webHidden/>
            <w:sz w:val="17"/>
            <w:szCs w:val="17"/>
          </w:rPr>
          <w:t>3168</w:t>
        </w:r>
        <w:r w:rsidR="00264873" w:rsidRPr="00264873">
          <w:rPr>
            <w:rFonts w:ascii="Times New Roman" w:hAnsi="Times New Roman"/>
            <w:noProof/>
            <w:webHidden/>
            <w:sz w:val="17"/>
            <w:szCs w:val="17"/>
          </w:rPr>
          <w:fldChar w:fldCharType="end"/>
        </w:r>
      </w:hyperlink>
    </w:p>
    <w:p w:rsidR="00842BD5" w:rsidRDefault="00264873" w:rsidP="00264873">
      <w:pPr>
        <w:spacing w:after="0"/>
        <w:jc w:val="left"/>
        <w:rPr>
          <w:rFonts w:ascii="Times New Roman" w:hAnsi="Times New Roman"/>
          <w:smallCaps/>
          <w:sz w:val="17"/>
          <w:szCs w:val="17"/>
        </w:rPr>
      </w:pPr>
      <w:r w:rsidRPr="00264873">
        <w:rPr>
          <w:rFonts w:ascii="Times New Roman" w:hAnsi="Times New Roman"/>
          <w:b/>
          <w:bCs/>
          <w:noProof/>
          <w:sz w:val="17"/>
          <w:szCs w:val="17"/>
        </w:rPr>
        <w:fldChar w:fldCharType="end"/>
      </w:r>
    </w:p>
    <w:p w:rsidR="00FB48A8" w:rsidRPr="00612978" w:rsidRDefault="00FB48A8" w:rsidP="00FB48A8">
      <w:pPr>
        <w:spacing w:after="0"/>
        <w:rPr>
          <w:rFonts w:ascii="Times New Roman" w:hAnsi="Times New Roman"/>
          <w:smallCaps/>
          <w:sz w:val="17"/>
          <w:szCs w:val="17"/>
        </w:rPr>
        <w:sectPr w:rsidR="00FB48A8" w:rsidRPr="00612978" w:rsidSect="00842BD5">
          <w:headerReference w:type="even" r:id="rId13"/>
          <w:headerReference w:type="default" r:id="rId14"/>
          <w:footerReference w:type="default" r:id="rId15"/>
          <w:footerReference w:type="first" r:id="rId16"/>
          <w:type w:val="continuous"/>
          <w:pgSz w:w="11906" w:h="16838"/>
          <w:pgMar w:top="1134" w:right="3674" w:bottom="1134" w:left="3674" w:header="708" w:footer="708" w:gutter="0"/>
          <w:cols w:space="240"/>
          <w:docGrid w:linePitch="360"/>
        </w:sectPr>
      </w:pPr>
    </w:p>
    <w:p w:rsidR="00F337C8" w:rsidRPr="009D1E2E" w:rsidRDefault="00F337C8" w:rsidP="00693DF1">
      <w:pPr>
        <w:pStyle w:val="Heading1"/>
      </w:pPr>
      <w:bookmarkStart w:id="0" w:name="_Toc80629630"/>
      <w:r w:rsidRPr="009D1E2E">
        <w:lastRenderedPageBreak/>
        <w:t>State Government Instruments</w:t>
      </w:r>
      <w:bookmarkEnd w:id="0"/>
    </w:p>
    <w:p w:rsidR="00770DC5" w:rsidRPr="00770DC5" w:rsidRDefault="00770DC5" w:rsidP="00DD378B">
      <w:pPr>
        <w:pStyle w:val="Heading2"/>
      </w:pPr>
      <w:bookmarkStart w:id="1" w:name="_Toc80629631"/>
      <w:r>
        <w:t>Return To Work Act 2014</w:t>
      </w:r>
      <w:bookmarkEnd w:id="1"/>
    </w:p>
    <w:p w:rsidR="00770DC5" w:rsidRPr="00770DC5" w:rsidRDefault="00770DC5" w:rsidP="00770DC5">
      <w:pPr>
        <w:pStyle w:val="GG-Title3"/>
        <w:rPr>
          <w:lang w:val="en-US"/>
        </w:rPr>
      </w:pPr>
      <w:r>
        <w:rPr>
          <w:lang w:val="en-US"/>
        </w:rPr>
        <w:t>Notice of A</w:t>
      </w:r>
      <w:r w:rsidRPr="00770DC5">
        <w:rPr>
          <w:lang w:val="en-US"/>
        </w:rPr>
        <w:t>mendments to the I</w:t>
      </w:r>
      <w:r>
        <w:rPr>
          <w:lang w:val="en-US"/>
        </w:rPr>
        <w:t>mpairment Assessment Guidelines</w:t>
      </w:r>
    </w:p>
    <w:p w:rsidR="00770DC5" w:rsidRPr="00770DC5" w:rsidRDefault="00770DC5" w:rsidP="00770DC5">
      <w:pPr>
        <w:pStyle w:val="GG-body"/>
        <w:rPr>
          <w:i/>
          <w:lang w:val="en-US"/>
        </w:rPr>
      </w:pPr>
      <w:r w:rsidRPr="00770DC5">
        <w:rPr>
          <w:i/>
          <w:lang w:val="en-US"/>
        </w:rPr>
        <w:t>Preamble</w:t>
      </w:r>
    </w:p>
    <w:p w:rsidR="00770DC5" w:rsidRPr="00770DC5" w:rsidRDefault="00770DC5" w:rsidP="00770DC5">
      <w:pPr>
        <w:pStyle w:val="GG-body"/>
        <w:rPr>
          <w:spacing w:val="-2"/>
          <w:lang w:val="en-US"/>
        </w:rPr>
      </w:pPr>
      <w:r w:rsidRPr="00770DC5">
        <w:rPr>
          <w:spacing w:val="-2"/>
          <w:lang w:val="en-US"/>
        </w:rPr>
        <w:t xml:space="preserve">Pursuant to subsections 22(3) and (4) of the </w:t>
      </w:r>
      <w:r w:rsidRPr="00770DC5">
        <w:rPr>
          <w:i/>
          <w:spacing w:val="-2"/>
          <w:lang w:val="en-US"/>
        </w:rPr>
        <w:t>Return to Work Act 2014</w:t>
      </w:r>
      <w:r w:rsidRPr="00770DC5">
        <w:rPr>
          <w:spacing w:val="-2"/>
          <w:lang w:val="en-US"/>
        </w:rPr>
        <w:t xml:space="preserve"> (the Act), the Minister will publish guidelines (the </w:t>
      </w:r>
      <w:r w:rsidRPr="00770DC5">
        <w:rPr>
          <w:i/>
          <w:spacing w:val="-2"/>
          <w:lang w:val="en-US"/>
        </w:rPr>
        <w:t>Impairment Assessment Guidelines</w:t>
      </w:r>
      <w:r w:rsidRPr="00770DC5">
        <w:rPr>
          <w:spacing w:val="-2"/>
          <w:lang w:val="en-US"/>
        </w:rPr>
        <w:t>) in the Gazette for the purposes of assessment of permanent impairment (being whole person impairment) under the Act.</w:t>
      </w:r>
    </w:p>
    <w:p w:rsidR="00770DC5" w:rsidRPr="00770DC5" w:rsidRDefault="00770DC5" w:rsidP="00770DC5">
      <w:pPr>
        <w:pStyle w:val="GG-body"/>
        <w:rPr>
          <w:lang w:val="en-US"/>
        </w:rPr>
      </w:pPr>
      <w:r w:rsidRPr="00770DC5">
        <w:rPr>
          <w:lang w:val="en-US"/>
        </w:rPr>
        <w:t xml:space="preserve">Subsection 22(5) of the Act, provides that before publishing or amending the </w:t>
      </w:r>
      <w:r w:rsidRPr="00770DC5">
        <w:rPr>
          <w:i/>
          <w:lang w:val="en-US"/>
        </w:rPr>
        <w:t>Impairment Assessment Guidelines</w:t>
      </w:r>
      <w:r w:rsidRPr="00770DC5">
        <w:rPr>
          <w:lang w:val="en-US"/>
        </w:rPr>
        <w:t>, the Minister must consult with professional associations representing the class or classes of medical practitioners who hold accreditatio</w:t>
      </w:r>
      <w:r>
        <w:rPr>
          <w:lang w:val="en-US"/>
        </w:rPr>
        <w:t>n under section 22 of the Act.</w:t>
      </w:r>
    </w:p>
    <w:p w:rsidR="00770DC5" w:rsidRPr="00770DC5" w:rsidRDefault="00770DC5" w:rsidP="00770DC5">
      <w:pPr>
        <w:pStyle w:val="GG-Title2"/>
        <w:rPr>
          <w:lang w:val="en-US"/>
        </w:rPr>
      </w:pPr>
      <w:r>
        <w:rPr>
          <w:lang w:val="en-US"/>
        </w:rPr>
        <w:t>Notice</w:t>
      </w:r>
    </w:p>
    <w:p w:rsidR="00770DC5" w:rsidRPr="00770DC5" w:rsidRDefault="00770DC5" w:rsidP="00770DC5">
      <w:pPr>
        <w:pStyle w:val="GG-body"/>
        <w:rPr>
          <w:lang w:val="en-US"/>
        </w:rPr>
      </w:pPr>
      <w:r w:rsidRPr="00770DC5">
        <w:rPr>
          <w:lang w:val="en-US"/>
        </w:rPr>
        <w:t xml:space="preserve">Having consulted as required by the Act and pursuant to subsections 22(3) and (4) of the Act, I publish the following amended </w:t>
      </w:r>
      <w:r w:rsidR="0063364D">
        <w:rPr>
          <w:i/>
          <w:lang w:val="en-US"/>
        </w:rPr>
        <w:t>Impairment </w:t>
      </w:r>
      <w:r w:rsidRPr="00770DC5">
        <w:rPr>
          <w:i/>
          <w:lang w:val="en-US"/>
        </w:rPr>
        <w:t>Assessment Guidelines</w:t>
      </w:r>
      <w:r w:rsidRPr="00770DC5">
        <w:rPr>
          <w:lang w:val="en-US"/>
        </w:rPr>
        <w:t xml:space="preserve"> as set out in Attachment A, with an effective date of 24 August 2021. Hereafter these amended </w:t>
      </w:r>
      <w:r w:rsidRPr="00770DC5">
        <w:rPr>
          <w:i/>
          <w:lang w:val="en-US"/>
        </w:rPr>
        <w:t>Impairment Assessment Guidelines</w:t>
      </w:r>
      <w:r w:rsidRPr="00770DC5">
        <w:rPr>
          <w:lang w:val="en-US"/>
        </w:rPr>
        <w:t xml:space="preserve"> as set out in Attachment A, will be referred to as the </w:t>
      </w:r>
      <w:r w:rsidRPr="0063364D">
        <w:rPr>
          <w:i/>
          <w:lang w:val="en-US"/>
        </w:rPr>
        <w:t>Impairment Assessment Guidelines Second Edition</w:t>
      </w:r>
      <w:r>
        <w:rPr>
          <w:lang w:val="en-US"/>
        </w:rPr>
        <w:t>.</w:t>
      </w:r>
    </w:p>
    <w:p w:rsidR="00770DC5" w:rsidRPr="00770DC5" w:rsidRDefault="00770DC5" w:rsidP="00770DC5">
      <w:pPr>
        <w:pStyle w:val="GG-SDated"/>
        <w:rPr>
          <w:lang w:val="en-US"/>
        </w:rPr>
      </w:pPr>
      <w:r>
        <w:rPr>
          <w:lang w:val="en-US"/>
        </w:rPr>
        <w:t>Dated: 22 August 2021</w:t>
      </w:r>
    </w:p>
    <w:p w:rsidR="00770DC5" w:rsidRPr="00770DC5" w:rsidRDefault="00770DC5" w:rsidP="00770DC5">
      <w:pPr>
        <w:pStyle w:val="GG-SName"/>
        <w:rPr>
          <w:lang w:val="en-US"/>
        </w:rPr>
      </w:pPr>
      <w:r>
        <w:rPr>
          <w:lang w:val="en-US"/>
        </w:rPr>
        <w:t>Hon Rob Lucas MLC</w:t>
      </w:r>
    </w:p>
    <w:p w:rsidR="00F337C8" w:rsidRDefault="00770DC5" w:rsidP="00770DC5">
      <w:pPr>
        <w:pStyle w:val="GG-Signature"/>
        <w:rPr>
          <w:lang w:val="en-US"/>
        </w:rPr>
      </w:pPr>
      <w:r w:rsidRPr="00770DC5">
        <w:rPr>
          <w:lang w:val="en-US"/>
        </w:rPr>
        <w:t>Treasurer</w:t>
      </w:r>
    </w:p>
    <w:p w:rsidR="00770DC5" w:rsidRDefault="00770DC5" w:rsidP="00770DC5">
      <w:pPr>
        <w:pStyle w:val="GG-body"/>
        <w:pBdr>
          <w:bottom w:val="single" w:sz="4" w:space="1" w:color="auto"/>
        </w:pBdr>
        <w:spacing w:before="100" w:line="14" w:lineRule="exact"/>
        <w:ind w:left="1077" w:right="1077"/>
        <w:jc w:val="center"/>
        <w:rPr>
          <w:lang w:val="en-US"/>
        </w:rPr>
      </w:pPr>
    </w:p>
    <w:p w:rsidR="00770DC5" w:rsidRDefault="00770DC5" w:rsidP="00770DC5">
      <w:pPr>
        <w:pStyle w:val="GG-body"/>
        <w:spacing w:after="0"/>
        <w:rPr>
          <w:lang w:val="en-US"/>
        </w:rPr>
      </w:pPr>
    </w:p>
    <w:p w:rsidR="00F337C8" w:rsidRDefault="00F337C8" w:rsidP="00F337C8">
      <w:pPr>
        <w:pStyle w:val="GG-body"/>
        <w:rPr>
          <w:lang w:val="en-US"/>
        </w:rPr>
      </w:pPr>
    </w:p>
    <w:p w:rsidR="00D0446B" w:rsidRDefault="00301E5B" w:rsidP="00F337C8">
      <w:pPr>
        <w:pStyle w:val="GG-body"/>
      </w:pPr>
      <w:r>
        <w:br w:type="page"/>
      </w:r>
    </w:p>
    <w:p w:rsidR="00DF4D6A" w:rsidRDefault="008F1D9B">
      <w:pPr>
        <w:spacing w:after="0" w:line="240" w:lineRule="auto"/>
        <w:jc w:val="left"/>
      </w:pPr>
      <w:r>
        <w:rPr>
          <w:noProof/>
          <w:lang w:eastAsia="en-A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0;margin-top:0;width:467.5pt;height:691.3pt;z-index:251658752;mso-position-horizontal-relative:text;mso-position-vertical-relative:text">
            <v:imagedata r:id="rId17" o:title="FORMATTED_2287 RTWSA IAG_v4b_Page_001"/>
            <w10:wrap type="topAndBottom"/>
          </v:shape>
        </w:pict>
      </w:r>
      <w:r w:rsidR="00E97BB2">
        <w:br w:type="page"/>
      </w:r>
      <w:r>
        <w:rPr>
          <w:noProof/>
          <w:lang w:eastAsia="en-AU"/>
        </w:rPr>
        <w:pict>
          <v:shape id="_x0000_s1186" type="#_x0000_t75" style="position:absolute;margin-left:0;margin-top:0;width:370.3pt;height:679.85pt;z-index:251811328;mso-position-horizontal:center;mso-position-horizontal-relative:margin;mso-position-vertical-relative:text">
            <v:imagedata r:id="rId18" o:title="CONTENTS_2287 RTWSA IAG_v4b 3"/>
            <w10:wrap type="topAndBottom" anchorx="margin"/>
          </v:shape>
        </w:pict>
      </w:r>
      <w:r w:rsidR="00DF4D6A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30" type="#_x0000_t75" style="position:absolute;margin-left:0;margin-top:0;width:467.5pt;height:691.3pt;z-index:251659776;mso-position-horizontal-relative:text;mso-position-vertical-relative:text">
            <v:imagedata r:id="rId19" o:title="FORMATTED_2287 RTWSA IAG_v4b_Page_002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32" type="#_x0000_t75" style="position:absolute;margin-left:0;margin-top:0;width:467.5pt;height:691.3pt;z-index:251660800;mso-position-horizontal-relative:text;mso-position-vertical-relative:text">
            <v:imagedata r:id="rId20" o:title="FORMATTED_2287 RTWSA IAG_v4b_Page_003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33" type="#_x0000_t75" style="position:absolute;margin-left:0;margin-top:0;width:467.5pt;height:691.3pt;z-index:251661824;mso-position-horizontal-relative:text;mso-position-vertical-relative:text">
            <v:imagedata r:id="rId21" o:title="FORMATTED_2287 RTWSA IAG_v4b_Page_004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34" type="#_x0000_t75" style="position:absolute;margin-left:0;margin-top:0;width:467.5pt;height:691.3pt;z-index:251662848;mso-position-horizontal-relative:text;mso-position-vertical-relative:text">
            <v:imagedata r:id="rId22" o:title="FORMATTED_2287 RTWSA IAG_v4b_Page_005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35" type="#_x0000_t75" style="position:absolute;margin-left:0;margin-top:0;width:467.5pt;height:691.3pt;z-index:251663872;mso-position-horizontal-relative:text;mso-position-vertical-relative:text">
            <v:imagedata r:id="rId23" o:title="FORMATTED_2287 RTWSA IAG_v4b_Page_006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36" type="#_x0000_t75" style="position:absolute;margin-left:0;margin-top:0;width:467.5pt;height:691.3pt;z-index:251664896;mso-position-horizontal-relative:text;mso-position-vertical-relative:text">
            <v:imagedata r:id="rId24" o:title="FORMATTED_2287 RTWSA IAG_v4b_Page_007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37" type="#_x0000_t75" style="position:absolute;margin-left:0;margin-top:0;width:467.5pt;height:691.3pt;z-index:251665920;mso-position-horizontal-relative:text;mso-position-vertical-relative:text">
            <v:imagedata r:id="rId25" o:title="FORMATTED_2287 RTWSA IAG_v4b_Page_008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38" type="#_x0000_t75" style="position:absolute;margin-left:0;margin-top:0;width:467.5pt;height:691.3pt;z-index:251666944;mso-position-horizontal-relative:text;mso-position-vertical-relative:text">
            <v:imagedata r:id="rId26" o:title="FORMATTED_2287 RTWSA IAG_v4b_Page_009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39" type="#_x0000_t75" style="position:absolute;margin-left:0;margin-top:0;width:467.5pt;height:691.3pt;z-index:251667968;mso-position-horizontal-relative:text;mso-position-vertical-relative:text">
            <v:imagedata r:id="rId27" o:title="FORMATTED_2287 RTWSA IAG_v4b_Page_010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40" type="#_x0000_t75" style="position:absolute;margin-left:0;margin-top:0;width:467.5pt;height:691.3pt;z-index:251668992;mso-position-horizontal-relative:text;mso-position-vertical-relative:text">
            <v:imagedata r:id="rId28" o:title="FORMATTED_2287 RTWSA IAG_v4b_Page_011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41" type="#_x0000_t75" style="position:absolute;margin-left:0;margin-top:0;width:467.5pt;height:691.3pt;z-index:251670016;mso-position-horizontal-relative:text;mso-position-vertical-relative:text">
            <v:imagedata r:id="rId29" o:title="FORMATTED_2287 RTWSA IAG_v4b_Page_012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42" type="#_x0000_t75" style="position:absolute;margin-left:0;margin-top:0;width:467.5pt;height:691.3pt;z-index:251671040;mso-position-horizontal-relative:text;mso-position-vertical-relative:text">
            <v:imagedata r:id="rId30" o:title="FORMATTED_2287 RTWSA IAG_v4b_Page_013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43" type="#_x0000_t75" style="position:absolute;margin-left:0;margin-top:0;width:467.5pt;height:691.3pt;z-index:251672064;mso-position-horizontal-relative:text;mso-position-vertical-relative:text">
            <v:imagedata r:id="rId31" o:title="FORMATTED_2287 RTWSA IAG_v4b_Page_014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44" type="#_x0000_t75" style="position:absolute;margin-left:0;margin-top:0;width:467.5pt;height:691.3pt;z-index:251673088;mso-position-horizontal-relative:text;mso-position-vertical-relative:text">
            <v:imagedata r:id="rId32" o:title="FORMATTED_2287 RTWSA IAG_v4b_Page_015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45" type="#_x0000_t75" style="position:absolute;margin-left:0;margin-top:0;width:467.5pt;height:691.3pt;z-index:251674112;mso-position-horizontal-relative:text;mso-position-vertical-relative:text">
            <v:imagedata r:id="rId33" o:title="FORMATTED_2287 RTWSA IAG_v4b_Page_016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46" type="#_x0000_t75" style="position:absolute;margin-left:0;margin-top:0;width:467.5pt;height:691.3pt;z-index:251675136;mso-position-horizontal-relative:text;mso-position-vertical-relative:text">
            <v:imagedata r:id="rId34" o:title="FORMATTED_2287 RTWSA IAG_v4b_Page_017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47" type="#_x0000_t75" style="position:absolute;margin-left:0;margin-top:0;width:467.5pt;height:691.3pt;z-index:251676160;mso-position-horizontal-relative:text;mso-position-vertical-relative:text">
            <v:imagedata r:id="rId35" o:title="FORMATTED_2287 RTWSA IAG_v4b_Page_018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48" type="#_x0000_t75" style="position:absolute;margin-left:0;margin-top:0;width:467.5pt;height:691.3pt;z-index:251677184;mso-position-horizontal-relative:text;mso-position-vertical-relative:text">
            <v:imagedata r:id="rId36" o:title="FORMATTED_2287 RTWSA IAG_v4b_Page_019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49" type="#_x0000_t75" style="position:absolute;margin-left:0;margin-top:0;width:467.5pt;height:691.3pt;z-index:251678208;mso-position-horizontal-relative:text;mso-position-vertical-relative:text">
            <v:imagedata r:id="rId37" o:title="FORMATTED_2287 RTWSA IAG_v4b_Page_020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50" type="#_x0000_t75" style="position:absolute;margin-left:0;margin-top:0;width:467.5pt;height:691.3pt;z-index:251679232;mso-position-horizontal-relative:text;mso-position-vertical-relative:text">
            <v:imagedata r:id="rId38" o:title="FORMATTED_2287 RTWSA IAG_v4b_Page_021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51" type="#_x0000_t75" style="position:absolute;margin-left:0;margin-top:0;width:467.5pt;height:691.3pt;z-index:251680256;mso-position-horizontal-relative:text;mso-position-vertical-relative:text">
            <v:imagedata r:id="rId39" o:title="FORMATTED_2287 RTWSA IAG_v4b_Page_022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52" type="#_x0000_t75" style="position:absolute;margin-left:0;margin-top:0;width:467.5pt;height:691.3pt;z-index:251681280;mso-position-horizontal-relative:text;mso-position-vertical-relative:text">
            <v:imagedata r:id="rId40" o:title="FORMATTED_2287 RTWSA IAG_v4b_Page_023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53" type="#_x0000_t75" style="position:absolute;margin-left:0;margin-top:0;width:467.5pt;height:691.3pt;z-index:251682304;mso-position-horizontal-relative:text;mso-position-vertical-relative:text">
            <v:imagedata r:id="rId41" o:title="FORMATTED_2287 RTWSA IAG_v4b_Page_024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54" type="#_x0000_t75" style="position:absolute;margin-left:0;margin-top:0;width:467.5pt;height:691.3pt;z-index:251683328;mso-position-horizontal-relative:text;mso-position-vertical-relative:text">
            <v:imagedata r:id="rId42" o:title="FORMATTED_2287 RTWSA IAG_v4b_Page_025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55" type="#_x0000_t75" style="position:absolute;margin-left:0;margin-top:0;width:467.5pt;height:691.3pt;z-index:251684352;mso-position-horizontal-relative:text;mso-position-vertical-relative:text">
            <v:imagedata r:id="rId43" o:title="FORMATTED_2287 RTWSA IAG_v4b_Page_026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56" type="#_x0000_t75" style="position:absolute;margin-left:0;margin-top:0;width:467.5pt;height:691.3pt;z-index:251685376;mso-position-horizontal-relative:text;mso-position-vertical-relative:text">
            <v:imagedata r:id="rId44" o:title="FORMATTED_2287 RTWSA IAG_v4b_Page_027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57" type="#_x0000_t75" style="position:absolute;margin-left:0;margin-top:0;width:467.5pt;height:691.3pt;z-index:251686400;mso-position-horizontal-relative:text;mso-position-vertical-relative:text">
            <v:imagedata r:id="rId45" o:title="FORMATTED_2287 RTWSA IAG_v4b_Page_028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58" type="#_x0000_t75" style="position:absolute;margin-left:0;margin-top:0;width:467.5pt;height:691.3pt;z-index:251687424;mso-position-horizontal-relative:text;mso-position-vertical-relative:text">
            <v:imagedata r:id="rId46" o:title="FORMATTED_2287 RTWSA IAG_v4b_Page_029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59" type="#_x0000_t75" style="position:absolute;margin-left:0;margin-top:0;width:467.5pt;height:691.3pt;z-index:251688448;mso-position-horizontal-relative:text;mso-position-vertical-relative:text">
            <v:imagedata r:id="rId47" o:title="FORMATTED_2287 RTWSA IAG_v4b_Page_030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60" type="#_x0000_t75" style="position:absolute;margin-left:0;margin-top:0;width:467.5pt;height:691.3pt;z-index:251689472;mso-position-horizontal-relative:text;mso-position-vertical-relative:text">
            <v:imagedata r:id="rId48" o:title="FORMATTED_2287 RTWSA IAG_v4b_Page_031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61" type="#_x0000_t75" style="position:absolute;margin-left:0;margin-top:0;width:467.5pt;height:691.3pt;z-index:251690496;mso-position-horizontal-relative:text;mso-position-vertical-relative:text">
            <v:imagedata r:id="rId49" o:title="FORMATTED_2287 RTWSA IAG_v4b_Page_032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62" type="#_x0000_t75" style="position:absolute;margin-left:0;margin-top:0;width:467.5pt;height:691.3pt;z-index:251691520;mso-position-horizontal-relative:text;mso-position-vertical-relative:text">
            <v:imagedata r:id="rId50" o:title="FORMATTED_2287 RTWSA IAG_v4b_Page_033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63" type="#_x0000_t75" style="position:absolute;margin-left:0;margin-top:0;width:467.5pt;height:691.3pt;z-index:251692544;mso-position-horizontal-relative:text;mso-position-vertical-relative:text">
            <v:imagedata r:id="rId51" o:title="FORMATTED_2287 RTWSA IAG_v4b_Page_034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64" type="#_x0000_t75" style="position:absolute;margin-left:0;margin-top:0;width:467.5pt;height:691.3pt;z-index:251693568;mso-position-horizontal-relative:text;mso-position-vertical-relative:text">
            <v:imagedata r:id="rId52" o:title="FORMATTED_2287 RTWSA IAG_v4b_Page_035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65" type="#_x0000_t75" style="position:absolute;margin-left:0;margin-top:0;width:467.5pt;height:691.3pt;z-index:251694592;mso-position-horizontal-relative:text;mso-position-vertical-relative:text">
            <v:imagedata r:id="rId53" o:title="FORMATTED_2287 RTWSA IAG_v4b_Page_036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66" type="#_x0000_t75" style="position:absolute;margin-left:0;margin-top:0;width:467.5pt;height:691.3pt;z-index:251695616;mso-position-horizontal-relative:text;mso-position-vertical-relative:text">
            <v:imagedata r:id="rId54" o:title="FORMATTED_2287 RTWSA IAG_v4b_Page_037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67" type="#_x0000_t75" style="position:absolute;margin-left:0;margin-top:0;width:467.5pt;height:691.3pt;z-index:251696640;mso-position-horizontal-relative:text;mso-position-vertical-relative:text">
            <v:imagedata r:id="rId55" o:title="FORMATTED_2287 RTWSA IAG_v4b_Page_038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68" type="#_x0000_t75" style="position:absolute;margin-left:0;margin-top:0;width:467.5pt;height:691.3pt;z-index:251697664;mso-position-horizontal-relative:text;mso-position-vertical-relative:text">
            <v:imagedata r:id="rId56" o:title="FORMATTED_2287 RTWSA IAG_v4b_Page_039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69" type="#_x0000_t75" style="position:absolute;margin-left:0;margin-top:0;width:467.5pt;height:691.3pt;z-index:251698688;mso-position-horizontal-relative:text;mso-position-vertical-relative:text">
            <v:imagedata r:id="rId57" o:title="FORMATTED_2287 RTWSA IAG_v4b_Page_040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71" type="#_x0000_t75" style="position:absolute;margin-left:0;margin-top:0;width:467.5pt;height:691.3pt;z-index:251700736;mso-position-horizontal-relative:text;mso-position-vertical-relative:text">
            <v:imagedata r:id="rId58" o:title="FORMATTED_2287 RTWSA IAG_v4b_Page_041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72" type="#_x0000_t75" style="position:absolute;margin-left:0;margin-top:0;width:467.5pt;height:691.3pt;z-index:251701760;mso-position-horizontal-relative:text;mso-position-vertical-relative:text">
            <v:imagedata r:id="rId59" o:title="FORMATTED_2287 RTWSA IAG_v4b_Page_042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73" type="#_x0000_t75" style="position:absolute;margin-left:0;margin-top:0;width:467.5pt;height:691.3pt;z-index:251702784;mso-position-horizontal-relative:text;mso-position-vertical-relative:text">
            <v:imagedata r:id="rId60" o:title="FORMATTED_2287 RTWSA IAG_v4b_Page_043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74" type="#_x0000_t75" style="position:absolute;margin-left:0;margin-top:0;width:467.5pt;height:691.3pt;z-index:251703808;mso-position-horizontal-relative:text;mso-position-vertical-relative:text">
            <v:imagedata r:id="rId61" o:title="FORMATTED_2287 RTWSA IAG_v4b_Page_044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75" type="#_x0000_t75" style="position:absolute;margin-left:0;margin-top:0;width:467.5pt;height:691.3pt;z-index:251704832;mso-position-horizontal-relative:text;mso-position-vertical-relative:text">
            <v:imagedata r:id="rId62" o:title="FORMATTED_2287 RTWSA IAG_v4b_Page_045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76" type="#_x0000_t75" style="position:absolute;margin-left:0;margin-top:0;width:467.5pt;height:691.3pt;z-index:251705856;mso-position-horizontal-relative:text;mso-position-vertical-relative:text">
            <v:imagedata r:id="rId63" o:title="FORMATTED_2287 RTWSA IAG_v4b_Page_046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77" type="#_x0000_t75" style="position:absolute;margin-left:0;margin-top:0;width:467.5pt;height:691.3pt;z-index:251706880;mso-position-horizontal-relative:text;mso-position-vertical-relative:text">
            <v:imagedata r:id="rId64" o:title="FORMATTED_2287 RTWSA IAG_v4b_Page_047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78" type="#_x0000_t75" style="position:absolute;margin-left:0;margin-top:0;width:467.5pt;height:691.3pt;z-index:251707904;mso-position-horizontal-relative:text;mso-position-vertical-relative:text">
            <v:imagedata r:id="rId65" o:title="FORMATTED_2287 RTWSA IAG_v4b_Page_048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79" type="#_x0000_t75" style="position:absolute;margin-left:0;margin-top:0;width:467.5pt;height:691.3pt;z-index:251708928;mso-position-horizontal-relative:text;mso-position-vertical-relative:text">
            <v:imagedata r:id="rId66" o:title="FORMATTED_2287 RTWSA IAG_v4b_Page_049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80" type="#_x0000_t75" style="position:absolute;margin-left:0;margin-top:0;width:467.5pt;height:691.3pt;z-index:251709952;mso-position-horizontal-relative:text;mso-position-vertical-relative:text">
            <v:imagedata r:id="rId67" o:title="FORMATTED_2287 RTWSA IAG_v4b_Page_050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81" type="#_x0000_t75" style="position:absolute;margin-left:0;margin-top:0;width:467.5pt;height:691.3pt;z-index:251710976;mso-position-horizontal-relative:text;mso-position-vertical-relative:text">
            <v:imagedata r:id="rId68" o:title="FORMATTED_2287 RTWSA IAG_v4b_Page_051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82" type="#_x0000_t75" style="position:absolute;margin-left:0;margin-top:0;width:467.5pt;height:691.3pt;z-index:251712000;mso-position-horizontal-relative:text;mso-position-vertical-relative:text">
            <v:imagedata r:id="rId69" o:title="FORMATTED_2287 RTWSA IAG_v4b_Page_052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83" type="#_x0000_t75" style="position:absolute;margin-left:0;margin-top:0;width:467.5pt;height:691.3pt;z-index:251713024;mso-position-horizontal-relative:text;mso-position-vertical-relative:text">
            <v:imagedata r:id="rId70" o:title="FORMATTED_2287 RTWSA IAG_v4b_Page_053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84" type="#_x0000_t75" style="position:absolute;margin-left:0;margin-top:0;width:467.5pt;height:691.3pt;z-index:251714048;mso-position-horizontal-relative:text;mso-position-vertical-relative:text">
            <v:imagedata r:id="rId71" o:title="FORMATTED_2287 RTWSA IAG_v4b_Page_054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85" type="#_x0000_t75" style="position:absolute;margin-left:0;margin-top:0;width:467.5pt;height:691.3pt;z-index:251715072;mso-position-horizontal-relative:text;mso-position-vertical-relative:text">
            <v:imagedata r:id="rId72" o:title="FORMATTED_2287 RTWSA IAG_v4b_Page_055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86" type="#_x0000_t75" style="position:absolute;margin-left:0;margin-top:0;width:467.5pt;height:691.3pt;z-index:251716096;mso-position-horizontal-relative:text;mso-position-vertical-relative:text">
            <v:imagedata r:id="rId73" o:title="FORMATTED_2287 RTWSA IAG_v4b_Page_056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87" type="#_x0000_t75" style="position:absolute;margin-left:0;margin-top:0;width:467.5pt;height:691.3pt;z-index:251717120;mso-position-horizontal-relative:text;mso-position-vertical-relative:text">
            <v:imagedata r:id="rId74" o:title="FORMATTED_2287 RTWSA IAG_v4b_Page_057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88" type="#_x0000_t75" style="position:absolute;margin-left:0;margin-top:0;width:467.5pt;height:691.3pt;z-index:251718144;mso-position-horizontal-relative:text;mso-position-vertical-relative:text">
            <v:imagedata r:id="rId75" o:title="FORMATTED_2287 RTWSA IAG_v4b_Page_058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90" type="#_x0000_t75" style="position:absolute;margin-left:0;margin-top:0;width:467.5pt;height:691.3pt;z-index:251719168;mso-position-horizontal-relative:text;mso-position-vertical-relative:text">
            <v:imagedata r:id="rId76" o:title="FORMATTED_2287 RTWSA IAG_v4b_Page_059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91" type="#_x0000_t75" style="position:absolute;margin-left:0;margin-top:0;width:467.5pt;height:691.3pt;z-index:251720192;mso-position-horizontal-relative:text;mso-position-vertical-relative:text">
            <v:imagedata r:id="rId77" o:title="FORMATTED_2287 RTWSA IAG_v4b_Page_060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92" type="#_x0000_t75" style="position:absolute;margin-left:0;margin-top:0;width:467.5pt;height:691.3pt;z-index:251721216;mso-position-horizontal-relative:text;mso-position-vertical-relative:text">
            <v:imagedata r:id="rId78" o:title="FORMATTED_2287 RTWSA IAG_v4b_Page_061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93" type="#_x0000_t75" style="position:absolute;margin-left:0;margin-top:0;width:467.5pt;height:691.3pt;z-index:251722240;mso-position-horizontal-relative:text;mso-position-vertical-relative:text">
            <v:imagedata r:id="rId79" o:title="FORMATTED_2287 RTWSA IAG_v4b_Page_062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94" type="#_x0000_t75" style="position:absolute;margin-left:0;margin-top:0;width:467.5pt;height:691.3pt;z-index:251723264;mso-position-horizontal-relative:text;mso-position-vertical-relative:text">
            <v:imagedata r:id="rId80" o:title="FORMATTED_2287 RTWSA IAG_v4b_Page_063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95" type="#_x0000_t75" style="position:absolute;margin-left:0;margin-top:0;width:467.5pt;height:691.3pt;z-index:251724288;mso-position-horizontal-relative:text;mso-position-vertical-relative:text">
            <v:imagedata r:id="rId81" o:title="FORMATTED_2287 RTWSA IAG_v4b_Page_064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96" type="#_x0000_t75" style="position:absolute;margin-left:0;margin-top:0;width:467.5pt;height:691.3pt;z-index:251725312;mso-position-horizontal-relative:text;mso-position-vertical-relative:text">
            <v:imagedata r:id="rId82" o:title="FORMATTED_2287 RTWSA IAG_v4b_Page_065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97" type="#_x0000_t75" style="position:absolute;margin-left:0;margin-top:0;width:467.5pt;height:691.3pt;z-index:251726336;mso-position-horizontal-relative:text;mso-position-vertical-relative:text">
            <v:imagedata r:id="rId83" o:title="FORMATTED_2287 RTWSA IAG_v4b_Page_066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098" type="#_x0000_t75" style="position:absolute;margin-left:0;margin-top:0;width:467.5pt;height:691.3pt;z-index:251727360;mso-position-horizontal-relative:text;mso-position-vertical-relative:text">
            <v:imagedata r:id="rId84" o:title="FORMATTED_2287 RTWSA IAG_v4b_Page_067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87" type="#_x0000_t75" style="position:absolute;margin-left:0;margin-top:0;width:457.1pt;height:700.9pt;z-index:251812352;mso-position-horizontal-relative:text;mso-position-vertical-relative:text">
            <v:imagedata r:id="rId85" o:title="FORMATTED_2287 RTWSA IAG_v4b_Page_068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00" type="#_x0000_t75" style="position:absolute;margin-left:0;margin-top:0;width:467.5pt;height:691.3pt;z-index:251729408;mso-position-horizontal-relative:text;mso-position-vertical-relative:text">
            <v:imagedata r:id="rId86" o:title="FORMATTED_2287 RTWSA IAG_v4b_Page_069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01" type="#_x0000_t75" style="position:absolute;margin-left:0;margin-top:0;width:467.5pt;height:691.3pt;z-index:251730432;mso-position-horizontal-relative:text;mso-position-vertical-relative:text">
            <v:imagedata r:id="rId87" o:title="FORMATTED_2287 RTWSA IAG_v4b_Page_070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02" type="#_x0000_t75" style="position:absolute;margin-left:0;margin-top:0;width:467.5pt;height:691.3pt;z-index:251731456;mso-position-horizontal-relative:text;mso-position-vertical-relative:text">
            <v:imagedata r:id="rId88" o:title="FORMATTED_2287 RTWSA IAG_v4b_Page_071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03" type="#_x0000_t75" style="position:absolute;margin-left:0;margin-top:0;width:467.5pt;height:691.3pt;z-index:251732480;mso-position-horizontal-relative:text;mso-position-vertical-relative:text">
            <v:imagedata r:id="rId89" o:title="FORMATTED_2287 RTWSA IAG_v4b_Page_072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04" type="#_x0000_t75" style="position:absolute;margin-left:0;margin-top:0;width:467.5pt;height:691.3pt;z-index:251733504;mso-position-horizontal-relative:text;mso-position-vertical-relative:text">
            <v:imagedata r:id="rId90" o:title="FORMATTED_2287 RTWSA IAG_v4b_Page_073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05" type="#_x0000_t75" style="position:absolute;margin-left:0;margin-top:0;width:467.5pt;height:691.3pt;z-index:251734528;mso-position-horizontal-relative:text;mso-position-vertical-relative:text">
            <v:imagedata r:id="rId91" o:title="FORMATTED_2287 RTWSA IAG_v4b_Page_074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88" type="#_x0000_t75" style="position:absolute;margin-left:0;margin-top:0;width:463.05pt;height:701.5pt;z-index:251813376;mso-position-horizontal-relative:text;mso-position-vertical-relative:text">
            <v:imagedata r:id="rId92" o:title="FORMATTED_2287 RTWSA IAG_v4b_Page_075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07" type="#_x0000_t75" style="position:absolute;margin-left:0;margin-top:0;width:467.5pt;height:691.3pt;z-index:251736576;mso-position-horizontal-relative:text;mso-position-vertical-relative:text">
            <v:imagedata r:id="rId93" o:title="FORMATTED_2287 RTWSA IAG_v4b_Page_076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08" type="#_x0000_t75" style="position:absolute;margin-left:0;margin-top:0;width:467.5pt;height:691.3pt;z-index:251737600;mso-position-horizontal-relative:text;mso-position-vertical-relative:text">
            <v:imagedata r:id="rId94" o:title="FORMATTED_2287 RTWSA IAG_v4b_Page_077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09" type="#_x0000_t75" style="position:absolute;margin-left:0;margin-top:0;width:467.5pt;height:691.3pt;z-index:251738624;mso-position-horizontal-relative:text;mso-position-vertical-relative:text">
            <v:imagedata r:id="rId95" o:title="FORMATTED_2287 RTWSA IAG_v4b_Page_078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10" type="#_x0000_t75" style="position:absolute;margin-left:0;margin-top:0;width:467.5pt;height:691.3pt;z-index:251739648;mso-position-horizontal-relative:text;mso-position-vertical-relative:text">
            <v:imagedata r:id="rId96" o:title="FORMATTED_2287 RTWSA IAG_v4b_Page_079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11" type="#_x0000_t75" style="position:absolute;margin-left:0;margin-top:0;width:467.5pt;height:691.3pt;z-index:251740672;mso-position-horizontal-relative:text;mso-position-vertical-relative:text">
            <v:imagedata r:id="rId97" o:title="FORMATTED_2287 RTWSA IAG_v4b_Page_080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12" type="#_x0000_t75" style="position:absolute;margin-left:0;margin-top:0;width:467.5pt;height:691.3pt;z-index:251741696;mso-position-horizontal-relative:text;mso-position-vertical-relative:text">
            <v:imagedata r:id="rId98" o:title="FORMATTED_2287 RTWSA IAG_v4b_Page_081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13" type="#_x0000_t75" style="position:absolute;margin-left:0;margin-top:0;width:467.5pt;height:691.3pt;z-index:251742720;mso-position-horizontal-relative:text;mso-position-vertical-relative:text">
            <v:imagedata r:id="rId99" o:title="FORMATTED_2287 RTWSA IAG_v4b_Page_082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14" type="#_x0000_t75" style="position:absolute;margin-left:0;margin-top:0;width:467.5pt;height:691.3pt;z-index:251743744;mso-position-horizontal-relative:text;mso-position-vertical-relative:text">
            <v:imagedata r:id="rId100" o:title="FORMATTED_2287 RTWSA IAG_v4b_Page_083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15" type="#_x0000_t75" style="position:absolute;margin-left:0;margin-top:0;width:467.5pt;height:691.3pt;z-index:251744768;mso-position-horizontal-relative:text;mso-position-vertical-relative:text">
            <v:imagedata r:id="rId101" o:title="FORMATTED_2287 RTWSA IAG_v4b_Page_084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16" type="#_x0000_t75" style="position:absolute;margin-left:0;margin-top:0;width:467.5pt;height:691.3pt;z-index:251745792;mso-position-horizontal-relative:text;mso-position-vertical-relative:text">
            <v:imagedata r:id="rId102" o:title="FORMATTED_2287 RTWSA IAG_v4b_Page_085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17" type="#_x0000_t75" style="position:absolute;margin-left:0;margin-top:0;width:467.5pt;height:691.3pt;z-index:251746816;mso-position-horizontal-relative:text;mso-position-vertical-relative:text">
            <v:imagedata r:id="rId103" o:title="FORMATTED_2287 RTWSA IAG_v4b_Page_086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18" type="#_x0000_t75" style="position:absolute;margin-left:0;margin-top:0;width:467.5pt;height:691.3pt;z-index:251747840;mso-position-horizontal-relative:text;mso-position-vertical-relative:text">
            <v:imagedata r:id="rId104" o:title="FORMATTED_2287 RTWSA IAG_v4b_Page_087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19" type="#_x0000_t75" style="position:absolute;margin-left:0;margin-top:0;width:467.5pt;height:691.3pt;z-index:251748864;mso-position-horizontal-relative:text;mso-position-vertical-relative:text">
            <v:imagedata r:id="rId105" o:title="FORMATTED_2287 RTWSA IAG_v4b_Page_088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20" type="#_x0000_t75" style="position:absolute;margin-left:0;margin-top:0;width:467.5pt;height:691.3pt;z-index:251749888;mso-position-horizontal-relative:text;mso-position-vertical-relative:text">
            <v:imagedata r:id="rId106" o:title="FORMATTED_2287 RTWSA IAG_v4b_Page_089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21" type="#_x0000_t75" style="position:absolute;margin-left:0;margin-top:0;width:467.5pt;height:691.3pt;z-index:251750912;mso-position-horizontal-relative:text;mso-position-vertical-relative:text">
            <v:imagedata r:id="rId107" o:title="FORMATTED_2287 RTWSA IAG_v4b_Page_090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22" type="#_x0000_t75" style="position:absolute;margin-left:0;margin-top:0;width:467.5pt;height:691.3pt;z-index:251751936;mso-position-horizontal-relative:text;mso-position-vertical-relative:text">
            <v:imagedata r:id="rId108" o:title="FORMATTED_2287 RTWSA IAG_v4b_Page_091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23" type="#_x0000_t75" style="position:absolute;margin-left:0;margin-top:0;width:467.5pt;height:691.3pt;z-index:251752960;mso-position-horizontal-relative:text;mso-position-vertical-relative:text">
            <v:imagedata r:id="rId109" o:title="FORMATTED_2287 RTWSA IAG_v4b_Page_092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24" type="#_x0000_t75" style="position:absolute;margin-left:0;margin-top:0;width:467.5pt;height:691.3pt;z-index:251753984;mso-position-horizontal-relative:text;mso-position-vertical-relative:text">
            <v:imagedata r:id="rId110" o:title="FORMATTED_2287 RTWSA IAG_v4b_Page_093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25" type="#_x0000_t75" style="position:absolute;margin-left:0;margin-top:0;width:467.5pt;height:691.3pt;z-index:251755008;mso-position-horizontal-relative:text;mso-position-vertical-relative:text">
            <v:imagedata r:id="rId111" o:title="FORMATTED_2287 RTWSA IAG_v4b_Page_094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26" type="#_x0000_t75" style="position:absolute;margin-left:0;margin-top:0;width:467.5pt;height:691.3pt;z-index:251756032;mso-position-horizontal-relative:text;mso-position-vertical-relative:text">
            <v:imagedata r:id="rId112" o:title="FORMATTED_2287 RTWSA IAG_v4b_Page_095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27" type="#_x0000_t75" style="position:absolute;margin-left:0;margin-top:0;width:467.5pt;height:691.3pt;z-index:251757056;mso-position-horizontal-relative:text;mso-position-vertical-relative:text">
            <v:imagedata r:id="rId113" o:title="FORMATTED_2287 RTWSA IAG_v4b_Page_096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28" type="#_x0000_t75" style="position:absolute;margin-left:0;margin-top:0;width:467.5pt;height:691.3pt;z-index:251758080;mso-position-horizontal-relative:text;mso-position-vertical-relative:text">
            <v:imagedata r:id="rId114" o:title="FORMATTED_2287 RTWSA IAG_v4b_Page_097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29" type="#_x0000_t75" style="position:absolute;margin-left:0;margin-top:0;width:467.5pt;height:691.3pt;z-index:251759104;mso-position-horizontal-relative:text;mso-position-vertical-relative:text">
            <v:imagedata r:id="rId115" o:title="FORMATTED_2287 RTWSA IAG_v4b_Page_098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30" type="#_x0000_t75" style="position:absolute;margin-left:0;margin-top:0;width:467.5pt;height:691.3pt;z-index:251760128;mso-position-horizontal-relative:text;mso-position-vertical-relative:text">
            <v:imagedata r:id="rId116" o:title="FORMATTED_2287 RTWSA IAG_v4b_Page_099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31" type="#_x0000_t75" style="position:absolute;margin-left:0;margin-top:0;width:467.5pt;height:691.3pt;z-index:251761152;mso-position-horizontal-relative:text;mso-position-vertical-relative:text">
            <v:imagedata r:id="rId117" o:title="FORMATTED_2287 RTWSA IAG_v4b_Page_100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32" type="#_x0000_t75" style="position:absolute;margin-left:0;margin-top:0;width:467.5pt;height:691.3pt;z-index:251762176;mso-position-horizontal-relative:text;mso-position-vertical-relative:text">
            <v:imagedata r:id="rId118" o:title="FORMATTED_2287 RTWSA IAG_v4b_Page_101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33" type="#_x0000_t75" style="position:absolute;margin-left:0;margin-top:0;width:467.5pt;height:691.3pt;z-index:251763200;mso-position-horizontal-relative:text;mso-position-vertical-relative:text">
            <v:imagedata r:id="rId119" o:title="FORMATTED_2287 RTWSA IAG_v4b_Page_102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34" type="#_x0000_t75" style="position:absolute;margin-left:0;margin-top:0;width:467.5pt;height:691.3pt;z-index:251764224;mso-position-horizontal-relative:text;mso-position-vertical-relative:text">
            <v:imagedata r:id="rId120" o:title="FORMATTED_2287 RTWSA IAG_v4b_Page_103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36" type="#_x0000_t75" style="position:absolute;margin-left:0;margin-top:0;width:467.5pt;height:691.3pt;z-index:251765248;mso-position-horizontal-relative:text;mso-position-vertical-relative:text">
            <v:imagedata r:id="rId121" o:title="FORMATTED_2287 RTWSA IAG_v4b_Page_104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37" type="#_x0000_t75" style="position:absolute;margin-left:0;margin-top:0;width:467.5pt;height:691.3pt;z-index:251766272;mso-position-horizontal-relative:text;mso-position-vertical-relative:text">
            <v:imagedata r:id="rId122" o:title="FORMATTED_2287 RTWSA IAG_v4b_Page_105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38" type="#_x0000_t75" style="position:absolute;margin-left:0;margin-top:0;width:467.5pt;height:691.3pt;z-index:251767296;mso-position-horizontal-relative:text;mso-position-vertical-relative:text">
            <v:imagedata r:id="rId123" o:title="FORMATTED_2287 RTWSA IAG_v4b_Page_106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39" type="#_x0000_t75" style="position:absolute;margin-left:0;margin-top:0;width:467.5pt;height:691.3pt;z-index:251768320;mso-position-horizontal-relative:text;mso-position-vertical-relative:text">
            <v:imagedata r:id="rId124" o:title="FORMATTED_2287 RTWSA IAG_v4b_Page_107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40" type="#_x0000_t75" style="position:absolute;margin-left:0;margin-top:0;width:467.5pt;height:691.3pt;z-index:251769344;mso-position-horizontal-relative:text;mso-position-vertical-relative:text">
            <v:imagedata r:id="rId125" o:title="FORMATTED_2287 RTWSA IAG_v4b_Page_108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42" type="#_x0000_t75" style="position:absolute;margin-left:0;margin-top:0;width:467.5pt;height:691.3pt;z-index:251770368;mso-position-horizontal-relative:text;mso-position-vertical-relative:text">
            <v:imagedata r:id="rId126" o:title="FORMATTED_2287 RTWSA IAG_v4b_Page_109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43" type="#_x0000_t75" style="position:absolute;margin-left:0;margin-top:0;width:467.5pt;height:691.3pt;z-index:251771392;mso-position-horizontal-relative:text;mso-position-vertical-relative:text">
            <v:imagedata r:id="rId127" o:title="FORMATTED_2287 RTWSA IAG_v4b_Page_110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44" type="#_x0000_t75" style="position:absolute;margin-left:0;margin-top:0;width:467.5pt;height:691.3pt;z-index:251772416;mso-position-horizontal-relative:text;mso-position-vertical-relative:text">
            <v:imagedata r:id="rId128" o:title="FORMATTED_2287 RTWSA IAG_v4b_Page_111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45" type="#_x0000_t75" style="position:absolute;margin-left:0;margin-top:0;width:467.5pt;height:691.3pt;z-index:251773440;mso-position-horizontal-relative:text;mso-position-vertical-relative:text">
            <v:imagedata r:id="rId129" o:title="FORMATTED_2287 RTWSA IAG_v4b_Page_112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46" type="#_x0000_t75" style="position:absolute;margin-left:0;margin-top:0;width:467.5pt;height:691.3pt;z-index:251774464;mso-position-horizontal-relative:text;mso-position-vertical-relative:text">
            <v:imagedata r:id="rId130" o:title="FORMATTED_2287 RTWSA IAG_v4b_Page_113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47" type="#_x0000_t75" style="position:absolute;margin-left:0;margin-top:0;width:467.5pt;height:691.3pt;z-index:251775488;mso-position-horizontal-relative:text;mso-position-vertical-relative:text">
            <v:imagedata r:id="rId131" o:title="FORMATTED_2287 RTWSA IAG_v4b_Page_114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48" type="#_x0000_t75" style="position:absolute;margin-left:0;margin-top:0;width:467.5pt;height:691.3pt;z-index:251776512;mso-position-horizontal-relative:text;mso-position-vertical-relative:text">
            <v:imagedata r:id="rId132" o:title="FORMATTED_2287 RTWSA IAG_v4b_Page_115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49" type="#_x0000_t75" style="position:absolute;margin-left:0;margin-top:0;width:467.5pt;height:691.3pt;z-index:251777536;mso-position-horizontal-relative:text;mso-position-vertical-relative:text">
            <v:imagedata r:id="rId133" o:title="FORMATTED_2287 RTWSA IAG_v4b_Page_116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50" type="#_x0000_t75" style="position:absolute;margin-left:0;margin-top:0;width:467.5pt;height:691.3pt;z-index:251778560;mso-position-horizontal-relative:text;mso-position-vertical-relative:text">
            <v:imagedata r:id="rId134" o:title="FORMATTED_2287 RTWSA IAG_v4b_Page_117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51" type="#_x0000_t75" style="position:absolute;margin-left:0;margin-top:0;width:467.5pt;height:691.3pt;z-index:251779584;mso-position-horizontal-relative:text;mso-position-vertical-relative:text">
            <v:imagedata r:id="rId135" o:title="FORMATTED_2287 RTWSA IAG_v4b_Page_118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53" type="#_x0000_t75" style="position:absolute;margin-left:0;margin-top:0;width:467.5pt;height:691.3pt;z-index:251780608;mso-position-horizontal-relative:text;mso-position-vertical-relative:text">
            <v:imagedata r:id="rId136" o:title="FORMATTED_2287 RTWSA IAG_v4b_Page_119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54" type="#_x0000_t75" style="position:absolute;margin-left:0;margin-top:0;width:467.5pt;height:691.3pt;z-index:251781632;mso-position-horizontal-relative:text;mso-position-vertical-relative:text">
            <v:imagedata r:id="rId137" o:title="FORMATTED_2287 RTWSA IAG_v4b_Page_120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55" type="#_x0000_t75" style="position:absolute;margin-left:0;margin-top:0;width:467.5pt;height:691.3pt;z-index:251782656;mso-position-horizontal-relative:text;mso-position-vertical-relative:text">
            <v:imagedata r:id="rId138" o:title="FORMATTED_2287 RTWSA IAG_v4b_Page_121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56" type="#_x0000_t75" style="position:absolute;margin-left:0;margin-top:0;width:467.5pt;height:691.3pt;z-index:251783680;mso-position-horizontal-relative:text;mso-position-vertical-relative:text">
            <v:imagedata r:id="rId139" o:title="FORMATTED_2287 RTWSA IAG_v4b_Page_122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57" type="#_x0000_t75" style="position:absolute;margin-left:0;margin-top:0;width:467.5pt;height:691.3pt;z-index:251784704;mso-position-horizontal-relative:text;mso-position-vertical-relative:text">
            <v:imagedata r:id="rId140" o:title="FORMATTED_2287 RTWSA IAG_v4b_Page_123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58" type="#_x0000_t75" style="position:absolute;margin-left:0;margin-top:0;width:467.5pt;height:691.3pt;z-index:251785728;mso-position-horizontal-relative:text;mso-position-vertical-relative:text">
            <v:imagedata r:id="rId141" o:title="FORMATTED_2287 RTWSA IAG_v4b_Page_124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61" type="#_x0000_t75" style="position:absolute;margin-left:0;margin-top:0;width:467.5pt;height:691.3pt;z-index:251786752;mso-position-horizontal-relative:text;mso-position-vertical-relative:text">
            <v:imagedata r:id="rId142" o:title="FORMATTED_2287 RTWSA IAG_v4b_Page_125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62" type="#_x0000_t75" style="position:absolute;margin-left:0;margin-top:0;width:467.5pt;height:691.3pt;z-index:251787776;mso-position-horizontal-relative:text;mso-position-vertical-relative:text">
            <v:imagedata r:id="rId143" o:title="FORMATTED_2287 RTWSA IAG_v4b_Page_126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63" type="#_x0000_t75" style="position:absolute;margin-left:0;margin-top:0;width:467.5pt;height:691.3pt;z-index:251788800;mso-position-horizontal-relative:text;mso-position-vertical-relative:text">
            <v:imagedata r:id="rId144" o:title="FORMATTED_2287 RTWSA IAG_v4b_Page_127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64" type="#_x0000_t75" style="position:absolute;margin-left:0;margin-top:0;width:467.5pt;height:691.3pt;z-index:251789824;mso-position-horizontal-relative:text;mso-position-vertical-relative:text">
            <v:imagedata r:id="rId145" o:title="FORMATTED_2287 RTWSA IAG_v4b_Page_128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65" type="#_x0000_t75" style="position:absolute;margin-left:0;margin-top:0;width:467.5pt;height:691.3pt;z-index:251790848;mso-position-horizontal-relative:text;mso-position-vertical-relative:text">
            <v:imagedata r:id="rId146" o:title="FORMATTED_2287 RTWSA IAG_v4b_Page_129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66" type="#_x0000_t75" style="position:absolute;margin-left:0;margin-top:0;width:467.5pt;height:691.3pt;z-index:251791872;mso-position-horizontal-relative:text;mso-position-vertical-relative:text">
            <v:imagedata r:id="rId147" o:title="FORMATTED_2287 RTWSA IAG_v4b_Page_130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67" type="#_x0000_t75" style="position:absolute;margin-left:0;margin-top:0;width:467.5pt;height:691.3pt;z-index:251792896;mso-position-horizontal-relative:text;mso-position-vertical-relative:text">
            <v:imagedata r:id="rId148" o:title="FORMATTED_2287 RTWSA IAG_v4b_Page_131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68" type="#_x0000_t75" style="position:absolute;margin-left:0;margin-top:0;width:467.5pt;height:691.3pt;z-index:251793920;mso-position-horizontal-relative:text;mso-position-vertical-relative:text">
            <v:imagedata r:id="rId149" o:title="FORMATTED_2287 RTWSA IAG_v4b_Page_132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69" type="#_x0000_t75" style="position:absolute;margin-left:0;margin-top:0;width:467.5pt;height:691.3pt;z-index:251794944;mso-position-horizontal-relative:text;mso-position-vertical-relative:text">
            <v:imagedata r:id="rId150" o:title="FORMATTED_2287 RTWSA IAG_v4b_Page_133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70" type="#_x0000_t75" style="position:absolute;margin-left:0;margin-top:0;width:467.5pt;height:691.3pt;z-index:251795968;mso-position-horizontal-relative:text;mso-position-vertical-relative:text">
            <v:imagedata r:id="rId151" o:title="FORMATTED_2287 RTWSA IAG_v4b_Page_134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71" type="#_x0000_t75" style="position:absolute;margin-left:0;margin-top:0;width:467.5pt;height:691.3pt;z-index:251796992;mso-position-horizontal-relative:text;mso-position-vertical-relative:text">
            <v:imagedata r:id="rId152" o:title="FORMATTED_2287 RTWSA IAG_v4b_Page_135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72" type="#_x0000_t75" style="position:absolute;margin-left:0;margin-top:0;width:467.5pt;height:691.3pt;z-index:251798016;mso-position-horizontal-relative:text;mso-position-vertical-relative:text">
            <v:imagedata r:id="rId153" o:title="FORMATTED_2287 RTWSA IAG_v4b_Page_136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89" type="#_x0000_t75" style="position:absolute;margin-left:0;margin-top:0;width:463.05pt;height:701.5pt;z-index:251814400;mso-position-horizontal-relative:text;mso-position-vertical-relative:text">
            <v:imagedata r:id="rId154" o:title="FORMATTED_2287 RTWSA IAG_v4b_Page_137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74" type="#_x0000_t75" style="position:absolute;margin-left:0;margin-top:0;width:467.5pt;height:691.3pt;z-index:251800064;mso-position-horizontal-relative:text;mso-position-vertical-relative:text">
            <v:imagedata r:id="rId155" o:title="FORMATTED_2287 RTWSA IAG_v4b_Page_138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90" type="#_x0000_t75" style="position:absolute;margin-left:0;margin-top:0;width:463.05pt;height:701.5pt;z-index:251815424;mso-position-horizontal-relative:text;mso-position-vertical-relative:text">
            <v:imagedata r:id="rId156" o:title="FORMATTED_2287 RTWSA IAG_v4b_Page_139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91" type="#_x0000_t75" style="position:absolute;margin-left:0;margin-top:0;width:463.05pt;height:701.5pt;z-index:251816448;mso-position-horizontal-relative:text;mso-position-vertical-relative:text">
            <v:imagedata r:id="rId157" o:title="FORMATTED_2287 RTWSA IAG_v4b_Page_140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77" type="#_x0000_t75" style="position:absolute;margin-left:0;margin-top:0;width:467.5pt;height:691.3pt;z-index:251803136;mso-position-horizontal-relative:text;mso-position-vertical-relative:text">
            <v:imagedata r:id="rId158" o:title="FORMATTED_2287 RTWSA IAG_v4b_Page_141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78" type="#_x0000_t75" style="position:absolute;margin-left:0;margin-top:0;width:467.5pt;height:691.3pt;z-index:251804160;mso-position-horizontal-relative:text;mso-position-vertical-relative:text">
            <v:imagedata r:id="rId159" o:title="FORMATTED_2287 RTWSA IAG_v4b_Page_142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79" type="#_x0000_t75" style="position:absolute;margin-left:0;margin-top:0;width:467.5pt;height:691.3pt;z-index:251805184;mso-position-horizontal-relative:text;mso-position-vertical-relative:text">
            <v:imagedata r:id="rId160" o:title="FORMATTED_2287 RTWSA IAG_v4b_Page_143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80" type="#_x0000_t75" style="position:absolute;margin-left:0;margin-top:0;width:467.5pt;height:691.3pt;z-index:251806208;mso-position-horizontal-relative:text;mso-position-vertical-relative:text">
            <v:imagedata r:id="rId161" o:title="FORMATTED_2287 RTWSA IAG_v4b_Page_144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81" type="#_x0000_t75" style="position:absolute;margin-left:0;margin-top:0;width:467.5pt;height:691.3pt;z-index:251807232;mso-position-horizontal-relative:text;mso-position-vertical-relative:text">
            <v:imagedata r:id="rId162" o:title="FORMATTED_2287 RTWSA IAG_v4b_Page_145"/>
            <w10:wrap type="topAndBottom"/>
          </v:shape>
        </w:pict>
      </w:r>
      <w:r w:rsidR="00E97BB2">
        <w:br w:type="page"/>
      </w:r>
    </w:p>
    <w:p w:rsidR="00E97BB2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92" type="#_x0000_t75" style="position:absolute;margin-left:0;margin-top:0;width:463.05pt;height:701.5pt;z-index:251817472;mso-position-horizontal-relative:text;mso-position-vertical-relative:text">
            <v:imagedata r:id="rId163" o:title="FORMATTED_2287 RTWSA IAG_v4b_Page_146"/>
            <w10:wrap type="topAndBottom"/>
          </v:shape>
        </w:pict>
      </w:r>
      <w:r w:rsidR="00E97BB2">
        <w:br w:type="page"/>
      </w:r>
    </w:p>
    <w:p w:rsidR="00677A20" w:rsidRDefault="008F1D9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n-AU"/>
        </w:rPr>
        <w:pict>
          <v:shape id="_x0000_s1184" type="#_x0000_t75" style="position:absolute;margin-left:0;margin-top:0;width:467.5pt;height:691.3pt;z-index:251809280;mso-position-horizontal:center;mso-position-horizontal-relative:margin;mso-position-vertical:top;mso-position-vertical-relative:margin">
            <v:imagedata r:id="rId164" o:title="FORMATTED_2287 RTWSA IAG_v4b_Page_147"/>
            <w10:wrap type="topAndBottom" anchorx="margin" anchory="margin"/>
          </v:shape>
        </w:pict>
      </w:r>
      <w:r w:rsidR="00677A20">
        <w:br w:type="page"/>
      </w:r>
    </w:p>
    <w:p w:rsidR="00F337C8" w:rsidRDefault="00F337C8" w:rsidP="00F337C8">
      <w:pPr>
        <w:pStyle w:val="GG-body"/>
      </w:pPr>
    </w:p>
    <w:p w:rsidR="00F337C8" w:rsidRDefault="00F337C8" w:rsidP="00F337C8">
      <w:pPr>
        <w:pStyle w:val="GG-body"/>
      </w:pPr>
    </w:p>
    <w:p w:rsidR="00F337C8" w:rsidRDefault="00F337C8" w:rsidP="00F337C8">
      <w:pPr>
        <w:pStyle w:val="GG-body"/>
      </w:pPr>
    </w:p>
    <w:p w:rsidR="001E4A45" w:rsidRDefault="001E4A45" w:rsidP="00F337C8">
      <w:pPr>
        <w:pStyle w:val="GG-body"/>
      </w:pPr>
    </w:p>
    <w:p w:rsidR="001E4A45" w:rsidRDefault="001E4A45" w:rsidP="00F337C8">
      <w:pPr>
        <w:pStyle w:val="GG-body"/>
      </w:pPr>
    </w:p>
    <w:p w:rsidR="001E4A45" w:rsidRDefault="001E4A45" w:rsidP="00F337C8">
      <w:pPr>
        <w:pStyle w:val="GG-body"/>
      </w:pPr>
    </w:p>
    <w:p w:rsidR="001E4A45" w:rsidRDefault="001E4A45" w:rsidP="00F337C8">
      <w:pPr>
        <w:pStyle w:val="GG-body"/>
      </w:pPr>
    </w:p>
    <w:p w:rsidR="001E4A45" w:rsidRDefault="001E4A45" w:rsidP="00F337C8">
      <w:pPr>
        <w:pStyle w:val="GG-body"/>
      </w:pPr>
    </w:p>
    <w:p w:rsidR="001E4A45" w:rsidRDefault="001E4A45" w:rsidP="00F337C8">
      <w:pPr>
        <w:pStyle w:val="GG-body"/>
      </w:pPr>
    </w:p>
    <w:p w:rsidR="001E4A45" w:rsidRDefault="001E4A45" w:rsidP="00F337C8">
      <w:pPr>
        <w:pStyle w:val="GG-body"/>
      </w:pPr>
    </w:p>
    <w:p w:rsidR="001E4A45" w:rsidRDefault="001E4A45" w:rsidP="00F337C8">
      <w:pPr>
        <w:pStyle w:val="GG-body"/>
      </w:pPr>
    </w:p>
    <w:p w:rsidR="001E4A45" w:rsidRDefault="001E4A45" w:rsidP="00F337C8">
      <w:pPr>
        <w:pStyle w:val="GG-body"/>
      </w:pPr>
    </w:p>
    <w:p w:rsidR="001E4A45" w:rsidRDefault="001E4A45" w:rsidP="00F337C8">
      <w:pPr>
        <w:pStyle w:val="GG-body"/>
      </w:pPr>
    </w:p>
    <w:p w:rsidR="001E4A45" w:rsidRDefault="001E4A45" w:rsidP="00F337C8">
      <w:pPr>
        <w:pStyle w:val="GG-body"/>
      </w:pPr>
    </w:p>
    <w:p w:rsidR="001E4A45" w:rsidRDefault="001E4A45" w:rsidP="00F337C8">
      <w:pPr>
        <w:pStyle w:val="GG-body"/>
      </w:pPr>
    </w:p>
    <w:p w:rsidR="001E4A45" w:rsidRDefault="008F1D9B" w:rsidP="00F337C8">
      <w:pPr>
        <w:pStyle w:val="GG-body"/>
      </w:pPr>
      <w:r>
        <w:rPr>
          <w:noProof/>
          <w:lang w:eastAsia="en-AU"/>
        </w:rPr>
        <w:pict>
          <v:shape id="_x0000_s1185" type="#_x0000_t75" style="position:absolute;left:0;text-align:left;margin-left:.3pt;margin-top:285.9pt;width:467.5pt;height:300.65pt;z-index:251810304;mso-position-horizontal-relative:margin;mso-position-vertical-relative:margin">
            <v:imagedata r:id="rId165" o:title="FORMATTED_2287 RTWSA IAG_v4b_Page_148" croptop="35034f" cropbottom="2000f"/>
            <w10:wrap type="topAndBottom" anchorx="margin" anchory="margin"/>
          </v:shape>
        </w:pict>
      </w:r>
    </w:p>
    <w:p w:rsidR="001E4A45" w:rsidRDefault="001E4A45" w:rsidP="00F337C8">
      <w:pPr>
        <w:pStyle w:val="GG-body"/>
      </w:pPr>
    </w:p>
    <w:p w:rsidR="001E4A45" w:rsidRDefault="001E4A45" w:rsidP="00F337C8">
      <w:pPr>
        <w:pStyle w:val="GG-body"/>
      </w:pPr>
    </w:p>
    <w:p w:rsidR="001E4A45" w:rsidRDefault="001E4A45" w:rsidP="00F337C8">
      <w:pPr>
        <w:pStyle w:val="GG-body"/>
      </w:pPr>
    </w:p>
    <w:p w:rsidR="001E4A45" w:rsidRDefault="001E4A45" w:rsidP="00F337C8">
      <w:pPr>
        <w:pStyle w:val="GG-body"/>
      </w:pPr>
    </w:p>
    <w:p w:rsidR="001E4A45" w:rsidRDefault="001E4A45" w:rsidP="00F337C8">
      <w:pPr>
        <w:pStyle w:val="GG-body"/>
      </w:pPr>
    </w:p>
    <w:p w:rsidR="001E4A45" w:rsidRDefault="001E4A45" w:rsidP="00F337C8">
      <w:pPr>
        <w:pStyle w:val="GG-body"/>
      </w:pPr>
    </w:p>
    <w:p w:rsidR="001E4A45" w:rsidRDefault="001E4A45" w:rsidP="00F337C8">
      <w:pPr>
        <w:pStyle w:val="GG-body"/>
      </w:pPr>
    </w:p>
    <w:p w:rsidR="001E4A45" w:rsidRDefault="001E4A45" w:rsidP="00F337C8">
      <w:pPr>
        <w:pStyle w:val="GG-body"/>
      </w:pPr>
    </w:p>
    <w:p w:rsidR="00A33CCA" w:rsidRDefault="00A33CCA" w:rsidP="00A33CCA">
      <w:pPr>
        <w:pStyle w:val="GG-body"/>
        <w:pBdr>
          <w:bottom w:val="single" w:sz="4" w:space="1" w:color="auto"/>
        </w:pBdr>
        <w:spacing w:after="0" w:line="52" w:lineRule="exact"/>
        <w:jc w:val="center"/>
      </w:pPr>
    </w:p>
    <w:p w:rsidR="00A33CCA" w:rsidRDefault="00A33CCA" w:rsidP="00A33CCA">
      <w:pPr>
        <w:pStyle w:val="GG-body"/>
        <w:pBdr>
          <w:top w:val="single" w:sz="4" w:space="1" w:color="auto"/>
        </w:pBdr>
        <w:spacing w:before="34" w:after="0" w:line="14" w:lineRule="exact"/>
        <w:jc w:val="center"/>
      </w:pPr>
    </w:p>
    <w:p w:rsidR="00A33CCA" w:rsidRDefault="00A33CCA" w:rsidP="00A33CCA">
      <w:pPr>
        <w:pStyle w:val="GG-body"/>
        <w:tabs>
          <w:tab w:val="left" w:pos="160"/>
          <w:tab w:val="left" w:pos="320"/>
          <w:tab w:val="left" w:pos="480"/>
          <w:tab w:val="left" w:pos="640"/>
          <w:tab w:val="left" w:pos="800"/>
          <w:tab w:val="left" w:pos="960"/>
          <w:tab w:val="left" w:pos="1120"/>
          <w:tab w:val="left" w:pos="1280"/>
          <w:tab w:val="left" w:pos="1440"/>
          <w:tab w:val="left" w:pos="1600"/>
          <w:tab w:val="left" w:pos="1760"/>
          <w:tab w:val="left" w:pos="1920"/>
        </w:tabs>
      </w:pPr>
    </w:p>
    <w:p w:rsidR="001E4A45" w:rsidRDefault="001E4A45" w:rsidP="00F337C8">
      <w:pPr>
        <w:pStyle w:val="GG-body"/>
      </w:pPr>
      <w:bookmarkStart w:id="2" w:name="_GoBack"/>
      <w:bookmarkEnd w:id="2"/>
    </w:p>
    <w:p w:rsidR="001E4A45" w:rsidRDefault="001E4A45" w:rsidP="00F337C8">
      <w:pPr>
        <w:pStyle w:val="GG-body"/>
      </w:pPr>
    </w:p>
    <w:p w:rsidR="00F337C8" w:rsidRPr="00144772" w:rsidRDefault="00F337C8" w:rsidP="00F337C8">
      <w:pPr>
        <w:tabs>
          <w:tab w:val="left" w:pos="160"/>
          <w:tab w:val="left" w:pos="320"/>
          <w:tab w:val="left" w:pos="480"/>
          <w:tab w:val="left" w:pos="640"/>
          <w:tab w:val="left" w:pos="800"/>
          <w:tab w:val="left" w:pos="960"/>
          <w:tab w:val="left" w:pos="1120"/>
          <w:tab w:val="left" w:pos="1280"/>
          <w:tab w:val="left" w:pos="1440"/>
          <w:tab w:val="left" w:pos="1600"/>
          <w:tab w:val="left" w:pos="1760"/>
          <w:tab w:val="left" w:pos="1920"/>
          <w:tab w:val="left" w:pos="2080"/>
          <w:tab w:val="left" w:pos="2240"/>
        </w:tabs>
        <w:spacing w:line="220" w:lineRule="exact"/>
        <w:jc w:val="center"/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</w:pPr>
      <w:r w:rsidRPr="00144772"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 xml:space="preserve">All </w:t>
      </w:r>
      <w:r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>instruments</w:t>
      </w:r>
      <w:r w:rsidRPr="00144772"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 xml:space="preserve"> appearing in this gazette are to be considered official, and obeyed as such</w:t>
      </w:r>
    </w:p>
    <w:p w:rsidR="00F337C8" w:rsidRPr="00144772" w:rsidRDefault="00F337C8" w:rsidP="00F337C8">
      <w:pPr>
        <w:pBdr>
          <w:top w:val="single" w:sz="4" w:space="1" w:color="auto"/>
        </w:pBdr>
        <w:tabs>
          <w:tab w:val="left" w:pos="160"/>
          <w:tab w:val="left" w:pos="320"/>
          <w:tab w:val="left" w:pos="480"/>
          <w:tab w:val="left" w:pos="640"/>
          <w:tab w:val="left" w:pos="800"/>
          <w:tab w:val="left" w:pos="960"/>
          <w:tab w:val="left" w:pos="1120"/>
          <w:tab w:val="left" w:pos="1280"/>
          <w:tab w:val="left" w:pos="1440"/>
          <w:tab w:val="left" w:pos="1600"/>
          <w:tab w:val="left" w:pos="1760"/>
          <w:tab w:val="left" w:pos="1920"/>
          <w:tab w:val="left" w:pos="2080"/>
          <w:tab w:val="left" w:pos="2240"/>
        </w:tabs>
        <w:spacing w:before="100" w:after="0" w:line="14" w:lineRule="exact"/>
        <w:jc w:val="center"/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</w:pPr>
    </w:p>
    <w:p w:rsidR="00F337C8" w:rsidRPr="00777F88" w:rsidRDefault="00F337C8" w:rsidP="00F337C8">
      <w:pPr>
        <w:pStyle w:val="Footer"/>
        <w:spacing w:before="180" w:line="170" w:lineRule="exact"/>
        <w:jc w:val="center"/>
        <w:rPr>
          <w:rFonts w:ascii="Times New Roman" w:hAnsi="Times New Roman"/>
          <w:sz w:val="17"/>
          <w:szCs w:val="17"/>
        </w:rPr>
      </w:pPr>
      <w:r w:rsidRPr="00777F88">
        <w:rPr>
          <w:rFonts w:ascii="Times New Roman" w:hAnsi="Times New Roman"/>
          <w:sz w:val="17"/>
          <w:szCs w:val="17"/>
        </w:rPr>
        <w:t xml:space="preserve">Printed and published weekly by authority of </w:t>
      </w:r>
      <w:r w:rsidRPr="007A0777">
        <w:rPr>
          <w:rFonts w:ascii="Times New Roman" w:hAnsi="Times New Roman"/>
          <w:smallCaps/>
          <w:sz w:val="17"/>
          <w:szCs w:val="17"/>
        </w:rPr>
        <w:t xml:space="preserve">S. </w:t>
      </w:r>
      <w:r>
        <w:rPr>
          <w:rFonts w:ascii="Times New Roman" w:hAnsi="Times New Roman"/>
          <w:smallCaps/>
          <w:sz w:val="17"/>
          <w:szCs w:val="17"/>
        </w:rPr>
        <w:t>Smith</w:t>
      </w:r>
      <w:r w:rsidRPr="00541253">
        <w:rPr>
          <w:rFonts w:ascii="Times New Roman" w:hAnsi="Times New Roman"/>
          <w:smallCaps/>
          <w:sz w:val="17"/>
          <w:szCs w:val="17"/>
        </w:rPr>
        <w:t xml:space="preserve">, </w:t>
      </w:r>
      <w:r w:rsidRPr="00777F88">
        <w:rPr>
          <w:rFonts w:ascii="Times New Roman" w:hAnsi="Times New Roman"/>
          <w:sz w:val="17"/>
          <w:szCs w:val="17"/>
        </w:rPr>
        <w:t>Government Printer, South Australia</w:t>
      </w:r>
    </w:p>
    <w:p w:rsidR="00F337C8" w:rsidRPr="00777F88" w:rsidRDefault="00F337C8" w:rsidP="00F337C8">
      <w:pPr>
        <w:pStyle w:val="Footer"/>
        <w:spacing w:line="170" w:lineRule="exact"/>
        <w:jc w:val="center"/>
        <w:rPr>
          <w:rFonts w:ascii="Times New Roman" w:hAnsi="Times New Roman"/>
          <w:sz w:val="17"/>
          <w:szCs w:val="17"/>
        </w:rPr>
      </w:pPr>
      <w:r w:rsidRPr="00FE60C0">
        <w:rPr>
          <w:rFonts w:ascii="Times New Roman" w:hAnsi="Times New Roman"/>
          <w:sz w:val="17"/>
          <w:szCs w:val="17"/>
        </w:rPr>
        <w:t>$</w:t>
      </w:r>
      <w:r w:rsidR="0090148E">
        <w:rPr>
          <w:rFonts w:ascii="Times New Roman" w:hAnsi="Times New Roman"/>
          <w:sz w:val="17"/>
          <w:szCs w:val="17"/>
        </w:rPr>
        <w:t>8.00</w:t>
      </w:r>
      <w:r w:rsidRPr="00FE60C0">
        <w:rPr>
          <w:rFonts w:ascii="Times New Roman" w:hAnsi="Times New Roman"/>
          <w:sz w:val="17"/>
          <w:szCs w:val="17"/>
        </w:rPr>
        <w:t xml:space="preserve"> per issue (plus postage), $</w:t>
      </w:r>
      <w:r w:rsidR="0090148E">
        <w:rPr>
          <w:rFonts w:ascii="Times New Roman" w:hAnsi="Times New Roman"/>
          <w:sz w:val="17"/>
          <w:szCs w:val="17"/>
        </w:rPr>
        <w:t>402</w:t>
      </w:r>
      <w:r w:rsidR="00693DF1">
        <w:rPr>
          <w:rFonts w:ascii="Times New Roman" w:hAnsi="Times New Roman"/>
          <w:sz w:val="17"/>
          <w:szCs w:val="17"/>
        </w:rPr>
        <w:t>.00</w:t>
      </w:r>
      <w:r w:rsidRPr="00FE60C0">
        <w:rPr>
          <w:rFonts w:ascii="Times New Roman" w:hAnsi="Times New Roman"/>
          <w:sz w:val="17"/>
          <w:szCs w:val="17"/>
        </w:rPr>
        <w:t xml:space="preserve"> per annual subscription—GST inclusive</w:t>
      </w:r>
    </w:p>
    <w:p w:rsidR="00F337C8" w:rsidRPr="001E4A45" w:rsidRDefault="00F337C8" w:rsidP="001E4A45">
      <w:pPr>
        <w:pStyle w:val="Footer"/>
        <w:spacing w:line="170" w:lineRule="exact"/>
        <w:jc w:val="center"/>
        <w:rPr>
          <w:rFonts w:ascii="Times New Roman" w:hAnsi="Times New Roman"/>
          <w:sz w:val="17"/>
          <w:szCs w:val="17"/>
        </w:rPr>
      </w:pPr>
      <w:r w:rsidRPr="00777F88">
        <w:rPr>
          <w:rFonts w:ascii="Times New Roman" w:hAnsi="Times New Roman"/>
          <w:sz w:val="17"/>
          <w:szCs w:val="17"/>
        </w:rPr>
        <w:t xml:space="preserve">Online publications: </w:t>
      </w:r>
      <w:hyperlink r:id="rId166" w:history="1">
        <w:r w:rsidRPr="000B6B42">
          <w:rPr>
            <w:rStyle w:val="Hyperlink"/>
            <w:rFonts w:ascii="Times New Roman" w:hAnsi="Times New Roman"/>
            <w:sz w:val="17"/>
            <w:szCs w:val="17"/>
          </w:rPr>
          <w:t>www.governmentgazette.sa.gov.au</w:t>
        </w:r>
      </w:hyperlink>
      <w:r>
        <w:rPr>
          <w:rFonts w:ascii="Times New Roman" w:hAnsi="Times New Roman"/>
          <w:sz w:val="17"/>
          <w:szCs w:val="17"/>
        </w:rPr>
        <w:t xml:space="preserve"> </w:t>
      </w:r>
    </w:p>
    <w:sectPr w:rsidR="00F337C8" w:rsidRPr="001E4A45" w:rsidSect="00EC115E">
      <w:headerReference w:type="even" r:id="rId167"/>
      <w:headerReference w:type="default" r:id="rId168"/>
      <w:footerReference w:type="default" r:id="rId169"/>
      <w:pgSz w:w="11906" w:h="16838"/>
      <w:pgMar w:top="1674" w:right="1256" w:bottom="1134" w:left="1290" w:header="1134" w:footer="934" w:gutter="0"/>
      <w:pgNumType w:start="3168"/>
      <w:cols w:space="24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A764A" w:rsidRDefault="004A764A" w:rsidP="00777F88">
      <w:pPr>
        <w:spacing w:after="0" w:line="240" w:lineRule="auto"/>
      </w:pPr>
      <w:r>
        <w:separator/>
      </w:r>
    </w:p>
  </w:endnote>
  <w:endnote w:type="continuationSeparator" w:id="0">
    <w:p w:rsidR="004A764A" w:rsidRDefault="004A764A" w:rsidP="00777F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G Times (W1)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7138" w:rsidRPr="00D0446B" w:rsidRDefault="001B7138" w:rsidP="00D0446B">
    <w:pPr>
      <w:pStyle w:val="Footer"/>
    </w:pPr>
    <w:r w:rsidRPr="00D0446B"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7138" w:rsidRPr="00144772" w:rsidRDefault="001B7138" w:rsidP="00D0446B"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line="220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 xml:space="preserve">All </w:t>
    </w:r>
    <w:r w:rsidR="00F337C8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>instruments</w:t>
    </w: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 xml:space="preserve"> appearing in this gazette are to be considered official, and obeyed as such</w:t>
    </w:r>
  </w:p>
  <w:p w:rsidR="001B7138" w:rsidRPr="00144772" w:rsidRDefault="001B7138" w:rsidP="00D0446B">
    <w:pPr>
      <w:pBdr>
        <w:top w:val="single" w:sz="4" w:space="1" w:color="auto"/>
      </w:pBd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before="100" w:after="0" w:line="14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</w:p>
  <w:p w:rsidR="001B7138" w:rsidRPr="00777F88" w:rsidRDefault="001B7138" w:rsidP="00D0446B">
    <w:pPr>
      <w:pStyle w:val="Footer"/>
      <w:spacing w:before="180"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Printed and published weekly by authority of </w:t>
    </w:r>
    <w:r w:rsidR="00720680" w:rsidRPr="007A0777">
      <w:rPr>
        <w:rFonts w:ascii="Times New Roman" w:hAnsi="Times New Roman"/>
        <w:smallCaps/>
        <w:sz w:val="17"/>
        <w:szCs w:val="17"/>
      </w:rPr>
      <w:t xml:space="preserve">S. </w:t>
    </w:r>
    <w:r w:rsidR="00665367">
      <w:rPr>
        <w:rFonts w:ascii="Times New Roman" w:hAnsi="Times New Roman"/>
        <w:smallCaps/>
        <w:sz w:val="17"/>
        <w:szCs w:val="17"/>
      </w:rPr>
      <w:t>Smith</w:t>
    </w:r>
    <w:r w:rsidR="00541253" w:rsidRPr="00541253">
      <w:rPr>
        <w:rFonts w:ascii="Times New Roman" w:hAnsi="Times New Roman"/>
        <w:smallCaps/>
        <w:sz w:val="17"/>
        <w:szCs w:val="17"/>
      </w:rPr>
      <w:t xml:space="preserve">, </w:t>
    </w:r>
    <w:r w:rsidRPr="00777F88">
      <w:rPr>
        <w:rFonts w:ascii="Times New Roman" w:hAnsi="Times New Roman"/>
        <w:sz w:val="17"/>
        <w:szCs w:val="17"/>
      </w:rPr>
      <w:t>Government Printer, South Australia</w:t>
    </w:r>
  </w:p>
  <w:p w:rsidR="001B7138" w:rsidRPr="00777F88" w:rsidRDefault="00111C2E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>
      <w:rPr>
        <w:rFonts w:ascii="Times New Roman" w:hAnsi="Times New Roman"/>
        <w:sz w:val="17"/>
        <w:szCs w:val="17"/>
      </w:rPr>
      <w:t>$</w:t>
    </w:r>
    <w:r w:rsidR="0090148E">
      <w:rPr>
        <w:rFonts w:ascii="Times New Roman" w:hAnsi="Times New Roman"/>
        <w:sz w:val="17"/>
        <w:szCs w:val="17"/>
      </w:rPr>
      <w:t>8.00</w:t>
    </w:r>
    <w:r>
      <w:rPr>
        <w:rFonts w:ascii="Times New Roman" w:hAnsi="Times New Roman"/>
        <w:sz w:val="17"/>
        <w:szCs w:val="17"/>
      </w:rPr>
      <w:t xml:space="preserve"> per issue (plus postage), $</w:t>
    </w:r>
    <w:r w:rsidR="0090148E">
      <w:rPr>
        <w:rFonts w:ascii="Times New Roman" w:hAnsi="Times New Roman"/>
        <w:sz w:val="17"/>
        <w:szCs w:val="17"/>
      </w:rPr>
      <w:t>402</w:t>
    </w:r>
    <w:r>
      <w:rPr>
        <w:rFonts w:ascii="Times New Roman" w:hAnsi="Times New Roman"/>
        <w:sz w:val="17"/>
        <w:szCs w:val="17"/>
      </w:rPr>
      <w:t>.00 per annual subscription—GST inclusive</w:t>
    </w:r>
  </w:p>
  <w:p w:rsidR="001B7138" w:rsidRPr="00D0446B" w:rsidRDefault="001B7138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Online publications: </w:t>
    </w:r>
    <w:hyperlink r:id="rId1" w:history="1">
      <w:r w:rsidRPr="000B6B42">
        <w:rPr>
          <w:rStyle w:val="Hyperlink"/>
          <w:rFonts w:ascii="Times New Roman" w:hAnsi="Times New Roman"/>
          <w:sz w:val="17"/>
          <w:szCs w:val="17"/>
        </w:rPr>
        <w:t>www.governmentgazette.sa.gov.au</w:t>
      </w:r>
    </w:hyperlink>
    <w:r>
      <w:rPr>
        <w:rFonts w:ascii="Times New Roman" w:hAnsi="Times New Roman"/>
        <w:sz w:val="17"/>
        <w:szCs w:val="17"/>
      </w:rP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D0446B" w:rsidRDefault="009F15D7" w:rsidP="00D0446B">
    <w:pPr>
      <w:pStyle w:val="Footer"/>
    </w:pPr>
    <w:r w:rsidRPr="00D0446B">
      <w:t xml:space="preserve"> 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144772" w:rsidRDefault="009F15D7" w:rsidP="00D0446B"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line="220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>All public Acts appearing in this gazette are to be considered official, and obeyed as such</w:t>
    </w:r>
  </w:p>
  <w:p w:rsidR="009F15D7" w:rsidRPr="00144772" w:rsidRDefault="009F15D7" w:rsidP="00D0446B">
    <w:pPr>
      <w:pBdr>
        <w:top w:val="single" w:sz="4" w:space="1" w:color="auto"/>
      </w:pBd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before="100" w:after="0" w:line="14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</w:p>
  <w:p w:rsidR="009F15D7" w:rsidRPr="00777F88" w:rsidRDefault="009F15D7" w:rsidP="00D0446B">
    <w:pPr>
      <w:pStyle w:val="Footer"/>
      <w:spacing w:before="180"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Printed and published weekly by authority of </w:t>
    </w:r>
    <w:r w:rsidRPr="00D23AB5">
      <w:rPr>
        <w:rFonts w:ascii="Times New Roman" w:hAnsi="Times New Roman"/>
        <w:smallCaps/>
        <w:sz w:val="17"/>
        <w:szCs w:val="17"/>
      </w:rPr>
      <w:t>S</w:t>
    </w:r>
    <w:r>
      <w:rPr>
        <w:rFonts w:ascii="Times New Roman" w:hAnsi="Times New Roman"/>
        <w:smallCaps/>
        <w:sz w:val="17"/>
        <w:szCs w:val="17"/>
      </w:rPr>
      <w:t>ue-Ann</w:t>
    </w:r>
    <w:r w:rsidRPr="00D23AB5">
      <w:rPr>
        <w:rFonts w:ascii="Times New Roman" w:hAnsi="Times New Roman"/>
        <w:smallCaps/>
        <w:sz w:val="17"/>
        <w:szCs w:val="17"/>
      </w:rPr>
      <w:t xml:space="preserve"> Charlton</w:t>
    </w:r>
    <w:r w:rsidRPr="00777F88">
      <w:rPr>
        <w:rFonts w:ascii="Times New Roman" w:hAnsi="Times New Roman"/>
        <w:sz w:val="17"/>
        <w:szCs w:val="17"/>
      </w:rPr>
      <w:t>, Government Printer, South Australia</w:t>
    </w:r>
  </w:p>
  <w:p w:rsidR="009F15D7" w:rsidRPr="00777F88" w:rsidRDefault="009F15D7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>$7.21 per issue (plus postage), $361.90 per annual subscription—GST inclusive</w:t>
    </w:r>
  </w:p>
  <w:p w:rsidR="009F15D7" w:rsidRPr="00D0446B" w:rsidRDefault="009F15D7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Online publications: </w:t>
    </w:r>
    <w:hyperlink r:id="rId1" w:history="1">
      <w:r w:rsidRPr="000B6B42">
        <w:rPr>
          <w:rStyle w:val="Hyperlink"/>
          <w:rFonts w:ascii="Times New Roman" w:hAnsi="Times New Roman"/>
          <w:sz w:val="17"/>
          <w:szCs w:val="17"/>
        </w:rPr>
        <w:t>www.governmentgazette.sa.gov.au</w:t>
      </w:r>
    </w:hyperlink>
    <w:r>
      <w:rPr>
        <w:rFonts w:ascii="Times New Roman" w:hAnsi="Times New Roman"/>
        <w:sz w:val="17"/>
        <w:szCs w:val="17"/>
      </w:rPr>
      <w:t xml:space="preserve"> 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34074D" w:rsidRDefault="009F15D7" w:rsidP="0034074D">
    <w:pPr>
      <w:pStyle w:val="Footer"/>
      <w:rPr>
        <w:rFonts w:ascii="Times New Roman" w:hAnsi="Times New Roman"/>
        <w:sz w:val="17"/>
        <w:szCs w:val="17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A764A" w:rsidRDefault="004A764A" w:rsidP="00777F88">
      <w:pPr>
        <w:spacing w:after="0" w:line="240" w:lineRule="auto"/>
      </w:pPr>
      <w:r>
        <w:separator/>
      </w:r>
    </w:p>
  </w:footnote>
  <w:footnote w:type="continuationSeparator" w:id="0">
    <w:p w:rsidR="004A764A" w:rsidRDefault="004A764A" w:rsidP="00777F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7138" w:rsidRPr="0034074D" w:rsidRDefault="001B7138" w:rsidP="0034074D">
    <w:pPr>
      <w:pStyle w:val="Header"/>
      <w:tabs>
        <w:tab w:val="clear" w:pos="9026"/>
        <w:tab w:val="right" w:pos="9360"/>
      </w:tabs>
      <w:spacing w:line="170" w:lineRule="exact"/>
      <w:rPr>
        <w:rFonts w:ascii="Times New Roman" w:hAnsi="Times New Roman"/>
        <w:sz w:val="20"/>
        <w:szCs w:val="20"/>
      </w:rPr>
    </w:pPr>
    <w:r w:rsidRPr="0034074D">
      <w:rPr>
        <w:rFonts w:ascii="Times New Roman" w:hAnsi="Times New Roman"/>
        <w:sz w:val="20"/>
        <w:szCs w:val="20"/>
      </w:rPr>
      <w:t>2</w:t>
    </w:r>
    <w:r w:rsidRPr="0034074D">
      <w:rPr>
        <w:rFonts w:ascii="Times New Roman" w:hAnsi="Times New Roman"/>
        <w:sz w:val="20"/>
        <w:szCs w:val="20"/>
      </w:rPr>
      <w:tab/>
      <w:t>THE SOUTH AUSTRALIAN GOVERNMENT GAZETTE</w:t>
    </w:r>
    <w:r w:rsidRPr="0034074D">
      <w:rPr>
        <w:rFonts w:ascii="Times New Roman" w:hAnsi="Times New Roman"/>
        <w:sz w:val="20"/>
        <w:szCs w:val="20"/>
      </w:rPr>
      <w:tab/>
    </w:r>
    <w:r>
      <w:rPr>
        <w:rFonts w:ascii="Times New Roman" w:hAnsi="Times New Roman"/>
        <w:sz w:val="20"/>
        <w:szCs w:val="20"/>
      </w:rPr>
      <w:t>22 March</w:t>
    </w:r>
    <w:r w:rsidRPr="0034074D">
      <w:rPr>
        <w:rFonts w:ascii="Times New Roman" w:hAnsi="Times New Roman"/>
        <w:sz w:val="20"/>
        <w:szCs w:val="20"/>
      </w:rPr>
      <w:t xml:space="preserve"> 2017</w:t>
    </w:r>
  </w:p>
  <w:p w:rsidR="001B7138" w:rsidRPr="0034074D" w:rsidRDefault="001B7138" w:rsidP="0034074D">
    <w:pPr>
      <w:pStyle w:val="Header"/>
      <w:pBdr>
        <w:top w:val="single" w:sz="4" w:space="1" w:color="auto"/>
      </w:pBdr>
      <w:tabs>
        <w:tab w:val="clear" w:pos="9026"/>
        <w:tab w:val="right" w:pos="9360"/>
      </w:tabs>
      <w:spacing w:before="100" w:line="14" w:lineRule="exact"/>
      <w:jc w:val="center"/>
      <w:rPr>
        <w:rFonts w:ascii="Times New Roman" w:hAnsi="Times New Roman"/>
        <w:sz w:val="20"/>
        <w:szCs w:val="20"/>
      </w:rPr>
    </w:pPr>
  </w:p>
  <w:p w:rsidR="001B7138" w:rsidRPr="0034074D" w:rsidRDefault="001B7138" w:rsidP="0034074D">
    <w:pPr>
      <w:pStyle w:val="Header"/>
      <w:spacing w:line="170" w:lineRule="exact"/>
      <w:rPr>
        <w:rFonts w:ascii="Times New Roman" w:hAnsi="Times New Roman"/>
        <w:sz w:val="20"/>
        <w:szCs w:val="2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7138" w:rsidRPr="00DA30CF" w:rsidRDefault="001B7138" w:rsidP="00DA30CF">
    <w:pPr>
      <w:pStyle w:val="Header"/>
      <w:spacing w:line="170" w:lineRule="exact"/>
      <w:rPr>
        <w:rFonts w:ascii="Times New Roman" w:hAnsi="Times New Roman"/>
        <w:sz w:val="17"/>
        <w:szCs w:val="17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34074D" w:rsidRDefault="009F15D7" w:rsidP="0034074D">
    <w:pPr>
      <w:pStyle w:val="Header"/>
      <w:tabs>
        <w:tab w:val="clear" w:pos="9026"/>
        <w:tab w:val="right" w:pos="9360"/>
      </w:tabs>
      <w:spacing w:line="170" w:lineRule="exact"/>
      <w:rPr>
        <w:rFonts w:ascii="Times New Roman" w:hAnsi="Times New Roman"/>
        <w:sz w:val="20"/>
        <w:szCs w:val="20"/>
      </w:rPr>
    </w:pPr>
    <w:r w:rsidRPr="0034074D">
      <w:rPr>
        <w:rFonts w:ascii="Times New Roman" w:hAnsi="Times New Roman"/>
        <w:sz w:val="20"/>
        <w:szCs w:val="20"/>
      </w:rPr>
      <w:t>2</w:t>
    </w:r>
    <w:r w:rsidRPr="0034074D">
      <w:rPr>
        <w:rFonts w:ascii="Times New Roman" w:hAnsi="Times New Roman"/>
        <w:sz w:val="20"/>
        <w:szCs w:val="20"/>
      </w:rPr>
      <w:tab/>
      <w:t>THE SOUTH AUSTRALIAN GOVERNMENT GAZETTE</w:t>
    </w:r>
    <w:r w:rsidRPr="0034074D">
      <w:rPr>
        <w:rFonts w:ascii="Times New Roman" w:hAnsi="Times New Roman"/>
        <w:sz w:val="20"/>
        <w:szCs w:val="20"/>
      </w:rPr>
      <w:tab/>
    </w:r>
    <w:r>
      <w:rPr>
        <w:rFonts w:ascii="Times New Roman" w:hAnsi="Times New Roman"/>
        <w:sz w:val="20"/>
        <w:szCs w:val="20"/>
      </w:rPr>
      <w:t>22 March</w:t>
    </w:r>
    <w:r w:rsidRPr="0034074D">
      <w:rPr>
        <w:rFonts w:ascii="Times New Roman" w:hAnsi="Times New Roman"/>
        <w:sz w:val="20"/>
        <w:szCs w:val="20"/>
      </w:rPr>
      <w:t xml:space="preserve"> 2017</w:t>
    </w:r>
  </w:p>
  <w:p w:rsidR="009F15D7" w:rsidRPr="0034074D" w:rsidRDefault="009F15D7" w:rsidP="0034074D">
    <w:pPr>
      <w:pStyle w:val="Header"/>
      <w:pBdr>
        <w:top w:val="single" w:sz="4" w:space="1" w:color="auto"/>
      </w:pBdr>
      <w:tabs>
        <w:tab w:val="clear" w:pos="9026"/>
        <w:tab w:val="right" w:pos="9360"/>
      </w:tabs>
      <w:spacing w:before="100" w:line="14" w:lineRule="exact"/>
      <w:jc w:val="center"/>
      <w:rPr>
        <w:rFonts w:ascii="Times New Roman" w:hAnsi="Times New Roman"/>
        <w:sz w:val="20"/>
        <w:szCs w:val="20"/>
      </w:rPr>
    </w:pPr>
  </w:p>
  <w:p w:rsidR="009F15D7" w:rsidRPr="0034074D" w:rsidRDefault="009F15D7" w:rsidP="0034074D">
    <w:pPr>
      <w:pStyle w:val="Header"/>
      <w:spacing w:line="170" w:lineRule="exact"/>
      <w:rPr>
        <w:rFonts w:ascii="Times New Roman" w:hAnsi="Times New Roman"/>
        <w:sz w:val="20"/>
        <w:szCs w:val="20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DA30CF" w:rsidRDefault="009F15D7" w:rsidP="00DA30CF">
    <w:pPr>
      <w:pStyle w:val="Header"/>
      <w:spacing w:line="170" w:lineRule="exact"/>
      <w:rPr>
        <w:rFonts w:ascii="Times New Roman" w:hAnsi="Times New Roman"/>
        <w:sz w:val="17"/>
        <w:szCs w:val="17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34074D" w:rsidRDefault="00111C2E" w:rsidP="004535E8">
    <w:pPr>
      <w:pStyle w:val="Header"/>
      <w:tabs>
        <w:tab w:val="clear" w:pos="4513"/>
        <w:tab w:val="clear" w:pos="9026"/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  <w:tab w:val="center" w:pos="4153"/>
        <w:tab w:val="right" w:pos="8306"/>
      </w:tabs>
      <w:spacing w:after="80" w:line="170" w:lineRule="exact"/>
      <w:jc w:val="left"/>
      <w:rPr>
        <w:rFonts w:ascii="Times New Roman" w:hAnsi="Times New Roman"/>
        <w:sz w:val="20"/>
        <w:szCs w:val="20"/>
      </w:rPr>
    </w:pPr>
    <w:r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57216" behindDoc="0" locked="1" layoutInCell="0" allowOverlap="1">
              <wp:simplePos x="0" y="0"/>
              <wp:positionH relativeFrom="page">
                <wp:posOffset>821055</wp:posOffset>
              </wp:positionH>
              <wp:positionV relativeFrom="page">
                <wp:posOffset>730885</wp:posOffset>
              </wp:positionV>
              <wp:extent cx="5943600" cy="330835"/>
              <wp:effectExtent l="0" t="0" r="0" b="12065"/>
              <wp:wrapNone/>
              <wp:docPr id="2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943600" cy="3308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:rsidR="009F15D7" w:rsidRPr="00C032B2" w:rsidRDefault="00E02241" w:rsidP="00BC4D92">
                          <w:pPr>
                            <w:tabs>
                              <w:tab w:val="center" w:pos="4680"/>
                              <w:tab w:val="right" w:pos="9360"/>
                            </w:tabs>
                            <w:spacing w:after="0" w:line="210" w:lineRule="exact"/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</w:pPr>
                          <w:r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 xml:space="preserve">No. </w:t>
                          </w:r>
                          <w:r w:rsidR="008A28EF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>56</w:t>
                          </w:r>
                          <w:r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 xml:space="preserve"> p. 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begin"/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instrText xml:space="preserve"> PAGE </w:instrTex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separate"/>
                          </w:r>
                          <w:r w:rsidR="008F1D9B">
                            <w:rPr>
                              <w:rStyle w:val="PageNumber"/>
                              <w:rFonts w:ascii="Times New Roman" w:hAnsi="Times New Roman"/>
                              <w:noProof/>
                              <w:sz w:val="21"/>
                            </w:rPr>
                            <w:t>3316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end"/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ab/>
                          </w:r>
                          <w:r w:rsidRPr="00E02241">
                            <w:rPr>
                              <w:rStyle w:val="PageNumber"/>
                              <w:rFonts w:ascii="Times New Roman" w:hAnsi="Times New Roman"/>
                              <w:smallCaps/>
                              <w:sz w:val="21"/>
                            </w:rPr>
                            <w:t>The South Australian Government Gazette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ab/>
                          </w:r>
                          <w:r w:rsidR="008A28EF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>24 August</w:t>
                          </w:r>
                          <w:r w:rsidR="00301E5B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 xml:space="preserve"> </w:t>
                          </w:r>
                          <w:r w:rsidR="009F15D7" w:rsidRPr="00C032B2">
                            <w:rPr>
                              <w:rFonts w:ascii="Times New Roman" w:hAnsi="Times New Roman"/>
                              <w:sz w:val="21"/>
                            </w:rPr>
                            <w:t>20</w:t>
                          </w:r>
                          <w:r>
                            <w:rPr>
                              <w:rFonts w:ascii="Times New Roman" w:hAnsi="Times New Roman"/>
                              <w:sz w:val="21"/>
                            </w:rPr>
                            <w:t>2</w:t>
                          </w:r>
                          <w:r w:rsidR="00394729">
                            <w:rPr>
                              <w:rFonts w:ascii="Times New Roman" w:hAnsi="Times New Roman"/>
                              <w:sz w:val="21"/>
                            </w:rPr>
                            <w:t>1</w:t>
                          </w:r>
                        </w:p>
                        <w:p w:rsidR="009F15D7" w:rsidRPr="00C032B2" w:rsidRDefault="009F15D7">
                          <w:pPr>
                            <w:pBdr>
                              <w:top w:val="single" w:sz="6" w:space="1" w:color="auto"/>
                            </w:pBdr>
                            <w:tabs>
                              <w:tab w:val="center" w:pos="4680"/>
                              <w:tab w:val="right" w:pos="9360"/>
                            </w:tabs>
                            <w:spacing w:before="80" w:line="210" w:lineRule="exact"/>
                            <w:rPr>
                              <w:rFonts w:ascii="Times New Roman" w:hAnsi="Times New Roman"/>
                              <w:sz w:val="21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" o:spid="_x0000_s1026" style="position:absolute;margin-left:64.65pt;margin-top:57.55pt;width:468pt;height:26.05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2035AIAAGEGAAAOAAAAZHJzL2Uyb0RvYy54bWysVduOmzAQfa/Uf7D8zgKBJICWrBIIVaVt&#10;u+q2H+CACVbBprYTsq367x07l02yfai65QGNzXh8zpyZ4fZu17VoS6VigqfYv/EworwUFePrFH/9&#10;UjgRRkoTXpFWcJriJ6rw3eztm9uhT+hINKKtqEQQhKtk6FPcaN0nrqvKhnZE3YiecvhYC9kRDUu5&#10;ditJBojete7I8ybuIGTVS1FSpWA333/EMxu/rmmpP9W1ohq1KQZs2r6lfa/M253dkmQtSd+w8gCD&#10;/AOKjjAOl55C5UQTtJHsRaiOlVIoUeubUnSuqGtWUssB2PjeFZvHhvTUcoHkqP6UJvX/wpYftw8S&#10;sSrFI4w46UCiz5A0wtctRSOTnqFXCXg99g/SEFT9vSi/KcRF1oAXnUsphoaSCkD5xt+9OGAWCo6i&#10;1fBBVBCdbLSwmdrVsjMBIQdoZwV5OglCdxqVsDmOw2DigW4lfAsCLwrG9gqSHE/3Uul3VHTIGCmW&#10;gN1GJ9t7pQ0akhxdzGVcFKxtregtv9gAx/0OtVWzP00SQAKm8TSYrKI/Yy9eRssodMLRZOmEXp47&#10;8yILnUnhT8d5kGdZ7v8yKPwwaVhVUW4uPVaXH/6deoc639fFqb6UaFllwhlISq5XWSvRlkB1F/Y5&#10;pOfMzb2EYVMCXK4o+aPQW4xip5hEUycswrETT73I8fx4EU+8MA7z4pLSPeP09ZTQkOJ4PBpbzc5A&#10;X3Hz7POSG0k6pmF+tKxLcXRyIokpyCWvrNCasHZvn6XCwP9zKubF2JuGQeRMp+PACYOl5yyiInPm&#10;mT+ZTJeLbLG8UndpK0a9PhtWk7PyO8N7uOMZMtTrsTZtx5km2zer3q12QNx03kpUT9B7UkBrQBfB&#10;nAajEfIHRgPMvBSr7xsiKUbtew79awbk0ZBHY3U0CC/haIo1Rnsz0/tBuuklWzcQ2bcycjGHHq+Z&#10;bb9nFADdLGCOWRKHmWsG5fnaej3/GWa/AQAA//8DAFBLAwQUAAYACAAAACEAKfxMIeEAAAAMAQAA&#10;DwAAAGRycy9kb3ducmV2LnhtbEyPzU7DMBCE70i8g7VI3KiToIYmxKkqflSOpUUq3NxkSSLsdRS7&#10;TeDp2Z7gNrM7mv22WE7WiBMOvnOkIJ5FIJAqV3fUKHjbPd8sQPigqdbGESr4Rg/L8vKi0HntRnrF&#10;0zY0gkvI51pBG0KfS+mrFq32M9cj8e7TDVYHtkMj60GPXG6NTKIolVZ3xBda3eNDi9XX9mgVrBf9&#10;6v3F/YyNefpY7zf77HGXBaWur6bVPYiAU/gLwxmf0aFkpoM7Uu2FYZ9ktxxlEc9jEOdElM55dGCV&#10;3iUgy0L+f6L8BQAA//8DAFBLAQItABQABgAIAAAAIQC2gziS/gAAAOEBAAATAAAAAAAAAAAAAAAA&#10;AAAAAABbQ29udGVudF9UeXBlc10ueG1sUEsBAi0AFAAGAAgAAAAhADj9If/WAAAAlAEAAAsAAAAA&#10;AAAAAAAAAAAALwEAAF9yZWxzLy5yZWxzUEsBAi0AFAAGAAgAAAAhAKRfbTfkAgAAYQYAAA4AAAAA&#10;AAAAAAAAAAAALgIAAGRycy9lMm9Eb2MueG1sUEsBAi0AFAAGAAgAAAAhACn8TCHhAAAADAEAAA8A&#10;AAAAAAAAAAAAAAAAPgUAAGRycy9kb3ducmV2LnhtbFBLBQYAAAAABAAEAPMAAABMBgAAAAA=&#10;" o:allowincell="f" filled="f" stroked="f">
              <v:textbox inset="0,0,0,0">
                <w:txbxContent>
                  <w:p w:rsidR="009F15D7" w:rsidRPr="00C032B2" w:rsidRDefault="00E02241" w:rsidP="00BC4D92">
                    <w:pPr>
                      <w:tabs>
                        <w:tab w:val="center" w:pos="4680"/>
                        <w:tab w:val="right" w:pos="9360"/>
                      </w:tabs>
                      <w:spacing w:after="0" w:line="210" w:lineRule="exact"/>
                      <w:rPr>
                        <w:rStyle w:val="PageNumber"/>
                        <w:rFonts w:ascii="Times New Roman" w:hAnsi="Times New Roman"/>
                        <w:sz w:val="21"/>
                      </w:rPr>
                    </w:pPr>
                    <w:r>
                      <w:rPr>
                        <w:rStyle w:val="PageNumber"/>
                        <w:rFonts w:ascii="Times New Roman" w:hAnsi="Times New Roman"/>
                        <w:sz w:val="21"/>
                      </w:rPr>
                      <w:t xml:space="preserve">No. </w:t>
                    </w:r>
                    <w:r w:rsidR="008A28EF">
                      <w:rPr>
                        <w:rStyle w:val="PageNumber"/>
                        <w:rFonts w:ascii="Times New Roman" w:hAnsi="Times New Roman"/>
                        <w:sz w:val="21"/>
                      </w:rPr>
                      <w:t>56</w:t>
                    </w:r>
                    <w:r>
                      <w:rPr>
                        <w:rStyle w:val="PageNumber"/>
                        <w:rFonts w:ascii="Times New Roman" w:hAnsi="Times New Roman"/>
                        <w:sz w:val="21"/>
                      </w:rPr>
                      <w:t xml:space="preserve"> p. 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begin"/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instrText xml:space="preserve"> PAGE </w:instrTex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separate"/>
                    </w:r>
                    <w:r w:rsidR="008F1D9B">
                      <w:rPr>
                        <w:rStyle w:val="PageNumber"/>
                        <w:rFonts w:ascii="Times New Roman" w:hAnsi="Times New Roman"/>
                        <w:noProof/>
                        <w:sz w:val="21"/>
                      </w:rPr>
                      <w:t>3316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end"/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tab/>
                    </w:r>
                    <w:r w:rsidRPr="00E02241">
                      <w:rPr>
                        <w:rStyle w:val="PageNumber"/>
                        <w:rFonts w:ascii="Times New Roman" w:hAnsi="Times New Roman"/>
                        <w:smallCaps/>
                        <w:sz w:val="21"/>
                      </w:rPr>
                      <w:t>The South Australian Government Gazette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tab/>
                    </w:r>
                    <w:r w:rsidR="008A28EF">
                      <w:rPr>
                        <w:rStyle w:val="PageNumber"/>
                        <w:rFonts w:ascii="Times New Roman" w:hAnsi="Times New Roman"/>
                        <w:sz w:val="21"/>
                      </w:rPr>
                      <w:t>24 August</w:t>
                    </w:r>
                    <w:r w:rsidR="00301E5B">
                      <w:rPr>
                        <w:rStyle w:val="PageNumber"/>
                        <w:rFonts w:ascii="Times New Roman" w:hAnsi="Times New Roman"/>
                        <w:sz w:val="21"/>
                      </w:rPr>
                      <w:t xml:space="preserve"> </w:t>
                    </w:r>
                    <w:r w:rsidR="009F15D7" w:rsidRPr="00C032B2">
                      <w:rPr>
                        <w:rFonts w:ascii="Times New Roman" w:hAnsi="Times New Roman"/>
                        <w:sz w:val="21"/>
                      </w:rPr>
                      <w:t>20</w:t>
                    </w:r>
                    <w:r>
                      <w:rPr>
                        <w:rFonts w:ascii="Times New Roman" w:hAnsi="Times New Roman"/>
                        <w:sz w:val="21"/>
                      </w:rPr>
                      <w:t>2</w:t>
                    </w:r>
                    <w:r w:rsidR="00394729">
                      <w:rPr>
                        <w:rFonts w:ascii="Times New Roman" w:hAnsi="Times New Roman"/>
                        <w:sz w:val="21"/>
                      </w:rPr>
                      <w:t>1</w:t>
                    </w:r>
                  </w:p>
                  <w:p w:rsidR="009F15D7" w:rsidRPr="00C032B2" w:rsidRDefault="009F15D7">
                    <w:pPr>
                      <w:pBdr>
                        <w:top w:val="single" w:sz="6" w:space="1" w:color="auto"/>
                      </w:pBdr>
                      <w:tabs>
                        <w:tab w:val="center" w:pos="4680"/>
                        <w:tab w:val="right" w:pos="9360"/>
                      </w:tabs>
                      <w:spacing w:before="80" w:line="210" w:lineRule="exact"/>
                      <w:rPr>
                        <w:rFonts w:ascii="Times New Roman" w:hAnsi="Times New Roman"/>
                        <w:sz w:val="21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34074D" w:rsidRDefault="00111C2E" w:rsidP="004535E8">
    <w:pPr>
      <w:pStyle w:val="Header"/>
      <w:tabs>
        <w:tab w:val="clear" w:pos="4513"/>
        <w:tab w:val="clear" w:pos="9026"/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  <w:tab w:val="center" w:pos="4153"/>
        <w:tab w:val="right" w:pos="8306"/>
      </w:tabs>
      <w:spacing w:after="80" w:line="170" w:lineRule="exact"/>
      <w:jc w:val="left"/>
      <w:rPr>
        <w:rFonts w:ascii="Times New Roman" w:hAnsi="Times New Roman"/>
        <w:sz w:val="20"/>
        <w:szCs w:val="20"/>
      </w:rPr>
    </w:pPr>
    <w:r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58240" behindDoc="0" locked="1" layoutInCell="0" allowOverlap="1">
              <wp:simplePos x="0" y="0"/>
              <wp:positionH relativeFrom="page">
                <wp:posOffset>821055</wp:posOffset>
              </wp:positionH>
              <wp:positionV relativeFrom="page">
                <wp:posOffset>735330</wp:posOffset>
              </wp:positionV>
              <wp:extent cx="5943600" cy="344170"/>
              <wp:effectExtent l="0" t="0" r="0" b="17780"/>
              <wp:wrapNone/>
              <wp:docPr id="5" name="Rectangl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943600" cy="3441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:rsidR="009F15D7" w:rsidRPr="00C032B2" w:rsidRDefault="008A28EF" w:rsidP="00BC4D92">
                          <w:pPr>
                            <w:tabs>
                              <w:tab w:val="center" w:pos="4680"/>
                              <w:tab w:val="right" w:pos="9360"/>
                            </w:tabs>
                            <w:spacing w:after="0" w:line="210" w:lineRule="exact"/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1"/>
                            </w:rPr>
                            <w:t>24 August</w:t>
                          </w:r>
                          <w:r w:rsidR="009F15D7" w:rsidRPr="00C032B2">
                            <w:rPr>
                              <w:rFonts w:ascii="Times New Roman" w:hAnsi="Times New Roman"/>
                              <w:sz w:val="21"/>
                            </w:rPr>
                            <w:t xml:space="preserve"> 20</w:t>
                          </w:r>
                          <w:r w:rsidR="00394729">
                            <w:rPr>
                              <w:rFonts w:ascii="Times New Roman" w:hAnsi="Times New Roman"/>
                              <w:sz w:val="21"/>
                            </w:rPr>
                            <w:t>21</w:t>
                          </w:r>
                          <w:r w:rsidR="009F15D7" w:rsidRPr="00C032B2">
                            <w:rPr>
                              <w:rFonts w:ascii="Times New Roman" w:hAnsi="Times New Roman"/>
                              <w:sz w:val="21"/>
                            </w:rPr>
                            <w:tab/>
                          </w:r>
                          <w:r w:rsidR="00E02241" w:rsidRPr="00E02241">
                            <w:rPr>
                              <w:rStyle w:val="PageNumber"/>
                              <w:rFonts w:ascii="Times New Roman" w:hAnsi="Times New Roman"/>
                              <w:smallCaps/>
                              <w:sz w:val="21"/>
                            </w:rPr>
                            <w:t>The South Australian Government Gazette</w:t>
                          </w:r>
                          <w:r w:rsidR="009F15D7" w:rsidRPr="00C032B2">
                            <w:rPr>
                              <w:rFonts w:ascii="Times New Roman" w:hAnsi="Times New Roman"/>
                              <w:sz w:val="21"/>
                            </w:rPr>
                            <w:tab/>
                          </w:r>
                          <w:r w:rsidR="00E02241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 xml:space="preserve">No. </w:t>
                          </w:r>
                          <w:r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>56</w:t>
                          </w:r>
                          <w:r w:rsidR="00E02241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 xml:space="preserve"> p. 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begin"/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instrText xml:space="preserve"> PAGE </w:instrTex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separate"/>
                          </w:r>
                          <w:r w:rsidR="008F1D9B">
                            <w:rPr>
                              <w:rStyle w:val="PageNumber"/>
                              <w:rFonts w:ascii="Times New Roman" w:hAnsi="Times New Roman"/>
                              <w:noProof/>
                              <w:sz w:val="21"/>
                            </w:rPr>
                            <w:t>3317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end"/>
                          </w:r>
                        </w:p>
                        <w:p w:rsidR="009F15D7" w:rsidRPr="00BC4D92" w:rsidRDefault="009F15D7" w:rsidP="00BC4D92">
                          <w:pPr>
                            <w:pBdr>
                              <w:top w:val="single" w:sz="6" w:space="1" w:color="auto"/>
                            </w:pBdr>
                            <w:tabs>
                              <w:tab w:val="center" w:pos="4680"/>
                              <w:tab w:val="right" w:pos="9360"/>
                            </w:tabs>
                            <w:spacing w:before="80" w:line="210" w:lineRule="exact"/>
                            <w:rPr>
                              <w:rFonts w:ascii="Times New Roman" w:hAnsi="Times New Roman"/>
                              <w:sz w:val="21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5" o:spid="_x0000_s1027" style="position:absolute;margin-left:64.65pt;margin-top:57.9pt;width:468pt;height:27.1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4UL5wIAAGgGAAAOAAAAZHJzL2Uyb0RvYy54bWysVduOmzAQfa/Uf7D8zgIJhICWrBISqkrb&#10;dtVtP8ABE6yCTW1nybbqv3dsct8+VN3mAY3t8ficOTOT27td26AnKhUTPMX+jYcR5YUoGd+k+OuX&#10;3JlipDThJWkEpyl+pgrfzd6+ue27hI5ELZqSSgRBuEr6LsW11l3iuqqoaUvUjegoh8NKyJZoWMqN&#10;W0rSQ/S2cUeeN3F7IctOioIqBbvL4RDPbPyqooX+VFWKatSkGLBp+5X2uzZfd3ZLko0kXc2KPQzy&#10;Dyhawjg8egy1JJqgrWQvQrWskEKJSt8UonVFVbGCWg7Axveu2DzWpKOWCyRHdcc0qf8Xtvj49CAR&#10;K1McYsRJCxJ9hqQRvmkoCk16+k4l4PXYPUhDUHX3ovimEBdZDV50LqXoa0pKAOUbf/figlkouIrW&#10;/QdRQnSy1cJmalfJ1gSEHKCdFeT5KAjdaVTAZhgH44kHuhVwNg4CP7KKuSQ53O6k0u+oaJExUiwB&#10;u41Onu6VNmhIcnAxj3GRs6axojf8YgMchx1qq2a4TRJAAqbxNJisoj9jL15NV9PACUaTlRN4y6Uz&#10;z7PAmeR+FC7Hyyxb+r8MCj9IalaWlJtHD9XlB3+n3r7Oh7o41pcSDStNOANJyc06ayR6IlDduf1Z&#10;BeDk5OZewrApAS5XlPxR4C1GsZNPppET5EHoxJE3dTw/XsQTL4iDZX5J6Z5x+npKqE9xHI5Cq9kZ&#10;6Ctunv295EaSlmmYHw1rUzw9OpHEFOSKl1ZoTVgz2GepMPD/nIp5HnpRMJ46URSOnWC88pzFNM+c&#10;eeZPJtFqkS1WV+qubMWo12fDanJWfmd492+cIEO9HmrTdpxpsqFZ9W69sx1t29E04FqUz9CCUkCH&#10;QDPBuAajFvIHRj2MvhSr71siKUbNew5tbObkwZAHY30wCC/gaoo1RoOZ6WGebjvJNjVE9q2aXMyh&#10;1Stmu/CEAhiYBYwzy2U/es28PF9br9MfxOw3AAAA//8DAFBLAwQUAAYACAAAACEAodiPEeAAAAAM&#10;AQAADwAAAGRycy9kb3ducmV2LnhtbExPy27CMBC8V+o/WFupt2JDBSVpHIT6ED1SqATcTLJNotrr&#10;KDYk7dd3ObW3mZ3R7Ey2GJwVZ+xC40nDeKRAIBW+bKjS8LF9vZuDCNFQaawn1PCNARb59VVm0tL3&#10;9I7nTawEh1BIjYY6xjaVMhQ1OhNGvkVi7dN3zkSmXSXLzvQc7qycKDWTzjTEH2rT4lONxdfm5DSs&#10;5u1y/+Z/+sq+HFa79S553iZR69ubYfkIIuIQ/8xwqc/VIedOR3+iMgjLfJLcs5XBeMobLg41m/Lp&#10;yOhBKZB5Jv+PyH8BAAD//wMAUEsBAi0AFAAGAAgAAAAhALaDOJL+AAAA4QEAABMAAAAAAAAAAAAA&#10;AAAAAAAAAFtDb250ZW50X1R5cGVzXS54bWxQSwECLQAUAAYACAAAACEAOP0h/9YAAACUAQAACwAA&#10;AAAAAAAAAAAAAAAvAQAAX3JlbHMvLnJlbHNQSwECLQAUAAYACAAAACEA6V+FC+cCAABoBgAADgAA&#10;AAAAAAAAAAAAAAAuAgAAZHJzL2Uyb0RvYy54bWxQSwECLQAUAAYACAAAACEAodiPEeAAAAAMAQAA&#10;DwAAAAAAAAAAAAAAAABBBQAAZHJzL2Rvd25yZXYueG1sUEsFBgAAAAAEAAQA8wAAAE4GAAAAAA==&#10;" o:allowincell="f" filled="f" stroked="f">
              <v:textbox inset="0,0,0,0">
                <w:txbxContent>
                  <w:p w:rsidR="009F15D7" w:rsidRPr="00C032B2" w:rsidRDefault="008A28EF" w:rsidP="00BC4D92">
                    <w:pPr>
                      <w:tabs>
                        <w:tab w:val="center" w:pos="4680"/>
                        <w:tab w:val="right" w:pos="9360"/>
                      </w:tabs>
                      <w:spacing w:after="0" w:line="210" w:lineRule="exact"/>
                      <w:rPr>
                        <w:rStyle w:val="PageNumber"/>
                        <w:rFonts w:ascii="Times New Roman" w:hAnsi="Times New Roman"/>
                        <w:sz w:val="21"/>
                      </w:rPr>
                    </w:pPr>
                    <w:r>
                      <w:rPr>
                        <w:rFonts w:ascii="Times New Roman" w:hAnsi="Times New Roman"/>
                        <w:sz w:val="21"/>
                      </w:rPr>
                      <w:t>24 August</w:t>
                    </w:r>
                    <w:r w:rsidR="009F15D7" w:rsidRPr="00C032B2">
                      <w:rPr>
                        <w:rFonts w:ascii="Times New Roman" w:hAnsi="Times New Roman"/>
                        <w:sz w:val="21"/>
                      </w:rPr>
                      <w:t xml:space="preserve"> 20</w:t>
                    </w:r>
                    <w:r w:rsidR="00394729">
                      <w:rPr>
                        <w:rFonts w:ascii="Times New Roman" w:hAnsi="Times New Roman"/>
                        <w:sz w:val="21"/>
                      </w:rPr>
                      <w:t>21</w:t>
                    </w:r>
                    <w:r w:rsidR="009F15D7" w:rsidRPr="00C032B2">
                      <w:rPr>
                        <w:rFonts w:ascii="Times New Roman" w:hAnsi="Times New Roman"/>
                        <w:sz w:val="21"/>
                      </w:rPr>
                      <w:tab/>
                    </w:r>
                    <w:r w:rsidR="00E02241" w:rsidRPr="00E02241">
                      <w:rPr>
                        <w:rStyle w:val="PageNumber"/>
                        <w:rFonts w:ascii="Times New Roman" w:hAnsi="Times New Roman"/>
                        <w:smallCaps/>
                        <w:sz w:val="21"/>
                      </w:rPr>
                      <w:t>The South Australian Government Gazette</w:t>
                    </w:r>
                    <w:r w:rsidR="009F15D7" w:rsidRPr="00C032B2">
                      <w:rPr>
                        <w:rFonts w:ascii="Times New Roman" w:hAnsi="Times New Roman"/>
                        <w:sz w:val="21"/>
                      </w:rPr>
                      <w:tab/>
                    </w:r>
                    <w:r w:rsidR="00E02241">
                      <w:rPr>
                        <w:rStyle w:val="PageNumber"/>
                        <w:rFonts w:ascii="Times New Roman" w:hAnsi="Times New Roman"/>
                        <w:sz w:val="21"/>
                      </w:rPr>
                      <w:t xml:space="preserve">No. </w:t>
                    </w:r>
                    <w:r>
                      <w:rPr>
                        <w:rStyle w:val="PageNumber"/>
                        <w:rFonts w:ascii="Times New Roman" w:hAnsi="Times New Roman"/>
                        <w:sz w:val="21"/>
                      </w:rPr>
                      <w:t>56</w:t>
                    </w:r>
                    <w:r w:rsidR="00E02241">
                      <w:rPr>
                        <w:rStyle w:val="PageNumber"/>
                        <w:rFonts w:ascii="Times New Roman" w:hAnsi="Times New Roman"/>
                        <w:sz w:val="21"/>
                      </w:rPr>
                      <w:t xml:space="preserve"> p. 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begin"/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instrText xml:space="preserve"> PAGE </w:instrTex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separate"/>
                    </w:r>
                    <w:r w:rsidR="008F1D9B">
                      <w:rPr>
                        <w:rStyle w:val="PageNumber"/>
                        <w:rFonts w:ascii="Times New Roman" w:hAnsi="Times New Roman"/>
                        <w:noProof/>
                        <w:sz w:val="21"/>
                      </w:rPr>
                      <w:t>3317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end"/>
                    </w:r>
                  </w:p>
                  <w:p w:rsidR="009F15D7" w:rsidRPr="00BC4D92" w:rsidRDefault="009F15D7" w:rsidP="00BC4D92">
                    <w:pPr>
                      <w:pBdr>
                        <w:top w:val="single" w:sz="6" w:space="1" w:color="auto"/>
                      </w:pBdr>
                      <w:tabs>
                        <w:tab w:val="center" w:pos="4680"/>
                        <w:tab w:val="right" w:pos="9360"/>
                      </w:tabs>
                      <w:spacing w:before="80" w:line="210" w:lineRule="exact"/>
                      <w:rPr>
                        <w:rFonts w:ascii="Times New Roman" w:hAnsi="Times New Roman"/>
                        <w:sz w:val="21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0FD07F3"/>
    <w:multiLevelType w:val="multilevel"/>
    <w:tmpl w:val="50286F26"/>
    <w:lvl w:ilvl="0">
      <w:start w:val="1"/>
      <w:numFmt w:val="decimal"/>
      <w:pStyle w:val="GG-Numbers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63725D87"/>
    <w:multiLevelType w:val="hybridMultilevel"/>
    <w:tmpl w:val="59629E08"/>
    <w:lvl w:ilvl="0" w:tplc="2288FD2C">
      <w:start w:val="1"/>
      <w:numFmt w:val="bullet"/>
      <w:pStyle w:val="GG-Bullets1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C261BB2"/>
    <w:multiLevelType w:val="hybridMultilevel"/>
    <w:tmpl w:val="2A4C2EB2"/>
    <w:lvl w:ilvl="0" w:tplc="B61A9DB4">
      <w:start w:val="1"/>
      <w:numFmt w:val="bullet"/>
      <w:pStyle w:val="GG-Bullets2"/>
      <w:lvlText w:val=""/>
      <w:lvlJc w:val="left"/>
      <w:pPr>
        <w:ind w:left="88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6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2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4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20"/>
  <w:displayBackgroundShape/>
  <w:attachedTemplate r:id="rId1"/>
  <w:defaultTabStop w:val="160"/>
  <w:evenAndOddHeaders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764A"/>
    <w:rsid w:val="000036EC"/>
    <w:rsid w:val="000100A7"/>
    <w:rsid w:val="0002085F"/>
    <w:rsid w:val="00050A2F"/>
    <w:rsid w:val="000620AF"/>
    <w:rsid w:val="00063D6D"/>
    <w:rsid w:val="00070E37"/>
    <w:rsid w:val="00081074"/>
    <w:rsid w:val="000B0640"/>
    <w:rsid w:val="000B3572"/>
    <w:rsid w:val="000B418D"/>
    <w:rsid w:val="000D34A3"/>
    <w:rsid w:val="000E2F18"/>
    <w:rsid w:val="000E45A0"/>
    <w:rsid w:val="000E655C"/>
    <w:rsid w:val="000F0B45"/>
    <w:rsid w:val="000F2CEA"/>
    <w:rsid w:val="00111C2E"/>
    <w:rsid w:val="00124474"/>
    <w:rsid w:val="00124856"/>
    <w:rsid w:val="00147592"/>
    <w:rsid w:val="00153708"/>
    <w:rsid w:val="00153834"/>
    <w:rsid w:val="001572AD"/>
    <w:rsid w:val="001576DB"/>
    <w:rsid w:val="00160CDB"/>
    <w:rsid w:val="00180625"/>
    <w:rsid w:val="0019539C"/>
    <w:rsid w:val="00196D44"/>
    <w:rsid w:val="001B7138"/>
    <w:rsid w:val="001C09DA"/>
    <w:rsid w:val="001D77D4"/>
    <w:rsid w:val="001E23E2"/>
    <w:rsid w:val="001E4A45"/>
    <w:rsid w:val="00200EEB"/>
    <w:rsid w:val="00204C2A"/>
    <w:rsid w:val="00214B74"/>
    <w:rsid w:val="00242076"/>
    <w:rsid w:val="00264873"/>
    <w:rsid w:val="0027531F"/>
    <w:rsid w:val="0029410F"/>
    <w:rsid w:val="002977EE"/>
    <w:rsid w:val="002A4530"/>
    <w:rsid w:val="002B1C60"/>
    <w:rsid w:val="002C2B7C"/>
    <w:rsid w:val="002C2E97"/>
    <w:rsid w:val="002D4754"/>
    <w:rsid w:val="00301E5B"/>
    <w:rsid w:val="0034074D"/>
    <w:rsid w:val="00362C85"/>
    <w:rsid w:val="00372CA3"/>
    <w:rsid w:val="00394729"/>
    <w:rsid w:val="003967FE"/>
    <w:rsid w:val="003D2332"/>
    <w:rsid w:val="003E3565"/>
    <w:rsid w:val="003E6F2C"/>
    <w:rsid w:val="00415C6A"/>
    <w:rsid w:val="00421804"/>
    <w:rsid w:val="0042678B"/>
    <w:rsid w:val="0043387B"/>
    <w:rsid w:val="00435ECE"/>
    <w:rsid w:val="004535E8"/>
    <w:rsid w:val="00486060"/>
    <w:rsid w:val="004872C1"/>
    <w:rsid w:val="004A16B7"/>
    <w:rsid w:val="004A764A"/>
    <w:rsid w:val="004B1B9B"/>
    <w:rsid w:val="004C2088"/>
    <w:rsid w:val="004E545F"/>
    <w:rsid w:val="005115D3"/>
    <w:rsid w:val="00541253"/>
    <w:rsid w:val="0054338C"/>
    <w:rsid w:val="00555C1B"/>
    <w:rsid w:val="00567B3E"/>
    <w:rsid w:val="00571C05"/>
    <w:rsid w:val="00575614"/>
    <w:rsid w:val="00582BEE"/>
    <w:rsid w:val="005A3A1B"/>
    <w:rsid w:val="005B4E55"/>
    <w:rsid w:val="005B69B3"/>
    <w:rsid w:val="005C6C9D"/>
    <w:rsid w:val="005D24AC"/>
    <w:rsid w:val="005E7D95"/>
    <w:rsid w:val="005F4618"/>
    <w:rsid w:val="005F5395"/>
    <w:rsid w:val="00612978"/>
    <w:rsid w:val="0063364D"/>
    <w:rsid w:val="00665367"/>
    <w:rsid w:val="00672797"/>
    <w:rsid w:val="00677A20"/>
    <w:rsid w:val="0068145F"/>
    <w:rsid w:val="00693DF1"/>
    <w:rsid w:val="006B561D"/>
    <w:rsid w:val="006B5B96"/>
    <w:rsid w:val="006C2F10"/>
    <w:rsid w:val="006E0C7D"/>
    <w:rsid w:val="006E60D6"/>
    <w:rsid w:val="00703D70"/>
    <w:rsid w:val="00720680"/>
    <w:rsid w:val="007529D9"/>
    <w:rsid w:val="007609FC"/>
    <w:rsid w:val="00770DC5"/>
    <w:rsid w:val="00772912"/>
    <w:rsid w:val="00777F88"/>
    <w:rsid w:val="007C302D"/>
    <w:rsid w:val="007E60AA"/>
    <w:rsid w:val="0080019C"/>
    <w:rsid w:val="008008DD"/>
    <w:rsid w:val="00802490"/>
    <w:rsid w:val="00836BC2"/>
    <w:rsid w:val="00842BD5"/>
    <w:rsid w:val="00854962"/>
    <w:rsid w:val="00856E06"/>
    <w:rsid w:val="00867EF2"/>
    <w:rsid w:val="0087319A"/>
    <w:rsid w:val="00873673"/>
    <w:rsid w:val="00880E7D"/>
    <w:rsid w:val="008A28EF"/>
    <w:rsid w:val="008B233E"/>
    <w:rsid w:val="008F1D9B"/>
    <w:rsid w:val="0090148E"/>
    <w:rsid w:val="009046BB"/>
    <w:rsid w:val="0090520A"/>
    <w:rsid w:val="00914649"/>
    <w:rsid w:val="0093079E"/>
    <w:rsid w:val="009369DD"/>
    <w:rsid w:val="00947809"/>
    <w:rsid w:val="00977C9F"/>
    <w:rsid w:val="009A605E"/>
    <w:rsid w:val="009A6661"/>
    <w:rsid w:val="009B6FFD"/>
    <w:rsid w:val="009D586E"/>
    <w:rsid w:val="009E2997"/>
    <w:rsid w:val="009F15D7"/>
    <w:rsid w:val="009F3CC0"/>
    <w:rsid w:val="009F7976"/>
    <w:rsid w:val="00A00A77"/>
    <w:rsid w:val="00A0211B"/>
    <w:rsid w:val="00A16278"/>
    <w:rsid w:val="00A2611B"/>
    <w:rsid w:val="00A2758A"/>
    <w:rsid w:val="00A33CCA"/>
    <w:rsid w:val="00A44FFB"/>
    <w:rsid w:val="00A4524D"/>
    <w:rsid w:val="00A54E7C"/>
    <w:rsid w:val="00A747D0"/>
    <w:rsid w:val="00A773E8"/>
    <w:rsid w:val="00A97608"/>
    <w:rsid w:val="00AC18FD"/>
    <w:rsid w:val="00AC573D"/>
    <w:rsid w:val="00AF68F7"/>
    <w:rsid w:val="00B07083"/>
    <w:rsid w:val="00B1007E"/>
    <w:rsid w:val="00B10654"/>
    <w:rsid w:val="00B11045"/>
    <w:rsid w:val="00B152A8"/>
    <w:rsid w:val="00B22E26"/>
    <w:rsid w:val="00B53F6A"/>
    <w:rsid w:val="00B67220"/>
    <w:rsid w:val="00B8243A"/>
    <w:rsid w:val="00BC4D92"/>
    <w:rsid w:val="00BE137F"/>
    <w:rsid w:val="00BE59CC"/>
    <w:rsid w:val="00BF1895"/>
    <w:rsid w:val="00BF6670"/>
    <w:rsid w:val="00C00001"/>
    <w:rsid w:val="00C032B2"/>
    <w:rsid w:val="00C67086"/>
    <w:rsid w:val="00C971BF"/>
    <w:rsid w:val="00CD460E"/>
    <w:rsid w:val="00CD5446"/>
    <w:rsid w:val="00D0446B"/>
    <w:rsid w:val="00D05D62"/>
    <w:rsid w:val="00D14F34"/>
    <w:rsid w:val="00D15B81"/>
    <w:rsid w:val="00D23AB5"/>
    <w:rsid w:val="00D35BBC"/>
    <w:rsid w:val="00D83C2C"/>
    <w:rsid w:val="00DA30CF"/>
    <w:rsid w:val="00DA6921"/>
    <w:rsid w:val="00DB37E4"/>
    <w:rsid w:val="00DB5A8F"/>
    <w:rsid w:val="00DD378B"/>
    <w:rsid w:val="00DE347D"/>
    <w:rsid w:val="00DF439E"/>
    <w:rsid w:val="00DF4D6A"/>
    <w:rsid w:val="00DF632D"/>
    <w:rsid w:val="00E02241"/>
    <w:rsid w:val="00E21999"/>
    <w:rsid w:val="00E222C6"/>
    <w:rsid w:val="00E36C01"/>
    <w:rsid w:val="00E4712A"/>
    <w:rsid w:val="00E57D4E"/>
    <w:rsid w:val="00E663DF"/>
    <w:rsid w:val="00E92649"/>
    <w:rsid w:val="00E97BB2"/>
    <w:rsid w:val="00EA0D33"/>
    <w:rsid w:val="00EC115E"/>
    <w:rsid w:val="00EC2419"/>
    <w:rsid w:val="00ED024C"/>
    <w:rsid w:val="00EE2A33"/>
    <w:rsid w:val="00EE7338"/>
    <w:rsid w:val="00F011AF"/>
    <w:rsid w:val="00F12687"/>
    <w:rsid w:val="00F16F9B"/>
    <w:rsid w:val="00F337C8"/>
    <w:rsid w:val="00F8336F"/>
    <w:rsid w:val="00F8491D"/>
    <w:rsid w:val="00F84DBC"/>
    <w:rsid w:val="00F955E0"/>
    <w:rsid w:val="00FA01B5"/>
    <w:rsid w:val="00FB374C"/>
    <w:rsid w:val="00FB48A8"/>
    <w:rsid w:val="00FB5F67"/>
    <w:rsid w:val="00FE3648"/>
    <w:rsid w:val="00FE60C0"/>
    <w:rsid w:val="00FF4C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."/>
  <w:listSeparator w:val=","/>
  <w15:chartTrackingRefBased/>
  <w15:docId w15:val="{448EF312-C3C6-46FF-AEE2-840B9B1F04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872C1"/>
    <w:pPr>
      <w:spacing w:after="80" w:line="170" w:lineRule="exact"/>
      <w:jc w:val="both"/>
    </w:pPr>
    <w:rPr>
      <w:sz w:val="22"/>
      <w:szCs w:val="22"/>
      <w:lang w:eastAsia="en-US"/>
    </w:rPr>
  </w:style>
  <w:style w:type="paragraph" w:styleId="Heading1">
    <w:name w:val="heading 1"/>
    <w:basedOn w:val="Heading10"/>
    <w:next w:val="Normal"/>
    <w:link w:val="Heading1Char"/>
    <w:uiPriority w:val="9"/>
    <w:qFormat/>
    <w:rsid w:val="00693DF1"/>
    <w:pPr>
      <w:spacing w:before="0"/>
      <w:outlineLvl w:val="0"/>
    </w:pPr>
  </w:style>
  <w:style w:type="paragraph" w:styleId="Heading2">
    <w:name w:val="heading 2"/>
    <w:basedOn w:val="GG-Title1"/>
    <w:next w:val="Normal"/>
    <w:link w:val="Heading2Char"/>
    <w:uiPriority w:val="9"/>
    <w:unhideWhenUsed/>
    <w:qFormat/>
    <w:rsid w:val="0027531F"/>
    <w:pPr>
      <w:outlineLvl w:val="1"/>
    </w:pPr>
    <w:rPr>
      <w:lang w:val="en-US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872C1"/>
    <w:pPr>
      <w:spacing w:before="200" w:after="0" w:line="271" w:lineRule="auto"/>
      <w:outlineLvl w:val="2"/>
    </w:pPr>
    <w:rPr>
      <w:rFonts w:ascii="Cambria" w:eastAsia="Times New Roman" w:hAnsi="Cambria"/>
      <w:b/>
      <w:bCs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872C1"/>
    <w:pPr>
      <w:spacing w:before="200" w:after="0"/>
      <w:outlineLvl w:val="3"/>
    </w:pPr>
    <w:rPr>
      <w:rFonts w:ascii="Cambria" w:eastAsia="Times New Roman" w:hAnsi="Cambria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872C1"/>
    <w:pPr>
      <w:spacing w:before="200" w:after="0"/>
      <w:outlineLvl w:val="4"/>
    </w:pPr>
    <w:rPr>
      <w:rFonts w:ascii="Cambria" w:eastAsia="Times New Roman" w:hAnsi="Cambria"/>
      <w:b/>
      <w:bCs/>
      <w:color w:val="7F7F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872C1"/>
    <w:pPr>
      <w:spacing w:after="0" w:line="271" w:lineRule="auto"/>
      <w:outlineLvl w:val="5"/>
    </w:pPr>
    <w:rPr>
      <w:rFonts w:ascii="Cambria" w:eastAsia="Times New Roman" w:hAnsi="Cambria"/>
      <w:b/>
      <w:bCs/>
      <w:i/>
      <w:iCs/>
      <w:color w:val="7F7F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872C1"/>
    <w:pPr>
      <w:spacing w:after="0"/>
      <w:outlineLvl w:val="6"/>
    </w:pPr>
    <w:rPr>
      <w:rFonts w:ascii="Cambria" w:eastAsia="Times New Roman" w:hAnsi="Cambria"/>
      <w:i/>
      <w:iCs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872C1"/>
    <w:pPr>
      <w:spacing w:after="0"/>
      <w:outlineLvl w:val="7"/>
    </w:pPr>
    <w:rPr>
      <w:rFonts w:ascii="Cambria" w:eastAsia="Times New Roman" w:hAnsi="Cambria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872C1"/>
    <w:pPr>
      <w:spacing w:after="0"/>
      <w:outlineLvl w:val="8"/>
    </w:pPr>
    <w:rPr>
      <w:rFonts w:ascii="Cambria" w:eastAsia="Times New Roman" w:hAnsi="Cambria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basedOn w:val="Normal"/>
    <w:uiPriority w:val="1"/>
    <w:qFormat/>
    <w:rsid w:val="004872C1"/>
    <w:pPr>
      <w:spacing w:after="0" w:line="240" w:lineRule="auto"/>
    </w:pPr>
  </w:style>
  <w:style w:type="character" w:customStyle="1" w:styleId="Heading1Char">
    <w:name w:val="Heading 1 Char"/>
    <w:link w:val="Heading1"/>
    <w:uiPriority w:val="9"/>
    <w:rsid w:val="00693DF1"/>
    <w:rPr>
      <w:rFonts w:ascii="Times New Roman" w:hAnsi="Times New Roman"/>
      <w:b/>
      <w:smallCaps/>
      <w:color w:val="000000"/>
      <w:sz w:val="36"/>
      <w:szCs w:val="22"/>
      <w:lang w:eastAsia="en-US"/>
    </w:rPr>
  </w:style>
  <w:style w:type="character" w:customStyle="1" w:styleId="Heading2Char">
    <w:name w:val="Heading 2 Char"/>
    <w:link w:val="Heading2"/>
    <w:uiPriority w:val="9"/>
    <w:rsid w:val="0027531F"/>
    <w:rPr>
      <w:rFonts w:ascii="Times New Roman" w:hAnsi="Times New Roman"/>
      <w:caps/>
      <w:sz w:val="17"/>
      <w:szCs w:val="17"/>
      <w:lang w:val="en-US" w:eastAsia="en-US"/>
    </w:rPr>
  </w:style>
  <w:style w:type="character" w:customStyle="1" w:styleId="Heading3Char">
    <w:name w:val="Heading 3 Char"/>
    <w:link w:val="Heading3"/>
    <w:uiPriority w:val="9"/>
    <w:semiHidden/>
    <w:rsid w:val="004872C1"/>
    <w:rPr>
      <w:rFonts w:ascii="Cambria" w:eastAsia="Times New Roman" w:hAnsi="Cambria" w:cs="Times New Roman"/>
      <w:b/>
      <w:bCs/>
    </w:rPr>
  </w:style>
  <w:style w:type="character" w:customStyle="1" w:styleId="Heading4Char">
    <w:name w:val="Heading 4 Char"/>
    <w:link w:val="Heading4"/>
    <w:uiPriority w:val="9"/>
    <w:semiHidden/>
    <w:rsid w:val="004872C1"/>
    <w:rPr>
      <w:rFonts w:ascii="Cambria" w:eastAsia="Times New Roman" w:hAnsi="Cambria" w:cs="Times New Roman"/>
      <w:b/>
      <w:bCs/>
      <w:i/>
      <w:iCs/>
    </w:rPr>
  </w:style>
  <w:style w:type="character" w:customStyle="1" w:styleId="Heading5Char">
    <w:name w:val="Heading 5 Char"/>
    <w:link w:val="Heading5"/>
    <w:uiPriority w:val="9"/>
    <w:semiHidden/>
    <w:rsid w:val="004872C1"/>
    <w:rPr>
      <w:rFonts w:ascii="Cambria" w:eastAsia="Times New Roman" w:hAnsi="Cambria" w:cs="Times New Roman"/>
      <w:b/>
      <w:bCs/>
      <w:color w:val="7F7F7F"/>
    </w:rPr>
  </w:style>
  <w:style w:type="character" w:customStyle="1" w:styleId="Heading6Char">
    <w:name w:val="Heading 6 Char"/>
    <w:link w:val="Heading6"/>
    <w:uiPriority w:val="9"/>
    <w:semiHidden/>
    <w:rsid w:val="004872C1"/>
    <w:rPr>
      <w:rFonts w:ascii="Cambria" w:eastAsia="Times New Roman" w:hAnsi="Cambria" w:cs="Times New Roman"/>
      <w:b/>
      <w:bCs/>
      <w:i/>
      <w:iCs/>
      <w:color w:val="7F7F7F"/>
    </w:rPr>
  </w:style>
  <w:style w:type="character" w:customStyle="1" w:styleId="Heading7Char">
    <w:name w:val="Heading 7 Char"/>
    <w:link w:val="Heading7"/>
    <w:uiPriority w:val="9"/>
    <w:semiHidden/>
    <w:rsid w:val="004872C1"/>
    <w:rPr>
      <w:rFonts w:ascii="Cambria" w:eastAsia="Times New Roman" w:hAnsi="Cambria" w:cs="Times New Roman"/>
      <w:i/>
      <w:iCs/>
    </w:rPr>
  </w:style>
  <w:style w:type="character" w:customStyle="1" w:styleId="Heading8Char">
    <w:name w:val="Heading 8 Char"/>
    <w:link w:val="Heading8"/>
    <w:uiPriority w:val="9"/>
    <w:semiHidden/>
    <w:rsid w:val="004872C1"/>
    <w:rPr>
      <w:rFonts w:ascii="Cambria" w:eastAsia="Times New Roman" w:hAnsi="Cambria" w:cs="Times New Roman"/>
      <w:sz w:val="20"/>
      <w:szCs w:val="20"/>
    </w:rPr>
  </w:style>
  <w:style w:type="character" w:customStyle="1" w:styleId="Heading9Char">
    <w:name w:val="Heading 9 Char"/>
    <w:link w:val="Heading9"/>
    <w:uiPriority w:val="9"/>
    <w:semiHidden/>
    <w:rsid w:val="004872C1"/>
    <w:rPr>
      <w:rFonts w:ascii="Cambria" w:eastAsia="Times New Roman" w:hAnsi="Cambria" w:cs="Times New Roman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872C1"/>
    <w:pPr>
      <w:pBdr>
        <w:bottom w:val="single" w:sz="4" w:space="1" w:color="auto"/>
      </w:pBdr>
      <w:spacing w:line="240" w:lineRule="auto"/>
      <w:contextualSpacing/>
    </w:pPr>
    <w:rPr>
      <w:rFonts w:ascii="Cambria" w:eastAsia="Times New Roman" w:hAnsi="Cambria"/>
      <w:spacing w:val="5"/>
      <w:sz w:val="52"/>
      <w:szCs w:val="52"/>
    </w:rPr>
  </w:style>
  <w:style w:type="character" w:customStyle="1" w:styleId="TitleChar">
    <w:name w:val="Title Char"/>
    <w:link w:val="Title"/>
    <w:uiPriority w:val="10"/>
    <w:rsid w:val="004872C1"/>
    <w:rPr>
      <w:rFonts w:ascii="Cambria" w:eastAsia="Times New Roman" w:hAnsi="Cambria" w:cs="Times New Roman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872C1"/>
    <w:pPr>
      <w:spacing w:after="600"/>
    </w:pPr>
    <w:rPr>
      <w:rFonts w:ascii="Cambria" w:eastAsia="Times New Roman" w:hAnsi="Cambria"/>
      <w:i/>
      <w:iCs/>
      <w:spacing w:val="13"/>
      <w:sz w:val="24"/>
      <w:szCs w:val="24"/>
    </w:rPr>
  </w:style>
  <w:style w:type="character" w:customStyle="1" w:styleId="SubtitleChar">
    <w:name w:val="Subtitle Char"/>
    <w:link w:val="Subtitle"/>
    <w:uiPriority w:val="11"/>
    <w:rsid w:val="004872C1"/>
    <w:rPr>
      <w:rFonts w:ascii="Cambria" w:eastAsia="Times New Roman" w:hAnsi="Cambria" w:cs="Times New Roman"/>
      <w:i/>
      <w:iCs/>
      <w:spacing w:val="13"/>
      <w:sz w:val="24"/>
      <w:szCs w:val="24"/>
    </w:rPr>
  </w:style>
  <w:style w:type="character" w:styleId="Strong">
    <w:name w:val="Strong"/>
    <w:uiPriority w:val="22"/>
    <w:qFormat/>
    <w:rsid w:val="004872C1"/>
    <w:rPr>
      <w:b/>
      <w:bCs/>
    </w:rPr>
  </w:style>
  <w:style w:type="character" w:styleId="Emphasis">
    <w:name w:val="Emphasis"/>
    <w:uiPriority w:val="20"/>
    <w:qFormat/>
    <w:rsid w:val="004872C1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ListParagraph">
    <w:name w:val="List Paragraph"/>
    <w:basedOn w:val="Normal"/>
    <w:uiPriority w:val="34"/>
    <w:qFormat/>
    <w:rsid w:val="004872C1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4872C1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link w:val="Quote"/>
    <w:uiPriority w:val="29"/>
    <w:rsid w:val="004872C1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872C1"/>
    <w:pPr>
      <w:pBdr>
        <w:bottom w:val="single" w:sz="4" w:space="1" w:color="auto"/>
      </w:pBdr>
      <w:spacing w:before="200" w:after="280"/>
      <w:ind w:left="1008" w:right="1152"/>
    </w:pPr>
    <w:rPr>
      <w:b/>
      <w:bCs/>
      <w:i/>
      <w:iCs/>
    </w:rPr>
  </w:style>
  <w:style w:type="character" w:customStyle="1" w:styleId="IntenseQuoteChar">
    <w:name w:val="Intense Quote Char"/>
    <w:link w:val="IntenseQuote"/>
    <w:uiPriority w:val="30"/>
    <w:rsid w:val="004872C1"/>
    <w:rPr>
      <w:b/>
      <w:bCs/>
      <w:i/>
      <w:iCs/>
    </w:rPr>
  </w:style>
  <w:style w:type="character" w:styleId="SubtleEmphasis">
    <w:name w:val="Subtle Emphasis"/>
    <w:uiPriority w:val="19"/>
    <w:qFormat/>
    <w:rsid w:val="004872C1"/>
    <w:rPr>
      <w:i/>
      <w:iCs/>
    </w:rPr>
  </w:style>
  <w:style w:type="character" w:styleId="IntenseEmphasis">
    <w:name w:val="Intense Emphasis"/>
    <w:uiPriority w:val="21"/>
    <w:qFormat/>
    <w:rsid w:val="004872C1"/>
    <w:rPr>
      <w:b/>
      <w:bCs/>
    </w:rPr>
  </w:style>
  <w:style w:type="character" w:styleId="SubtleReference">
    <w:name w:val="Subtle Reference"/>
    <w:uiPriority w:val="31"/>
    <w:qFormat/>
    <w:rsid w:val="004872C1"/>
    <w:rPr>
      <w:smallCaps/>
    </w:rPr>
  </w:style>
  <w:style w:type="character" w:styleId="IntenseReference">
    <w:name w:val="Intense Reference"/>
    <w:uiPriority w:val="32"/>
    <w:qFormat/>
    <w:rsid w:val="004872C1"/>
    <w:rPr>
      <w:smallCaps/>
      <w:spacing w:val="5"/>
      <w:u w:val="single"/>
    </w:rPr>
  </w:style>
  <w:style w:type="character" w:styleId="BookTitle">
    <w:name w:val="Book Title"/>
    <w:uiPriority w:val="33"/>
    <w:qFormat/>
    <w:rsid w:val="004872C1"/>
    <w:rPr>
      <w:i/>
      <w:iCs/>
      <w:smallCaps/>
      <w:spacing w:val="5"/>
    </w:rPr>
  </w:style>
  <w:style w:type="paragraph" w:styleId="TOCHeading">
    <w:name w:val="TOC Heading"/>
    <w:basedOn w:val="Heading1"/>
    <w:next w:val="Normal"/>
    <w:uiPriority w:val="39"/>
    <w:unhideWhenUsed/>
    <w:qFormat/>
    <w:rsid w:val="004872C1"/>
    <w:pPr>
      <w:outlineLvl w:val="9"/>
    </w:pPr>
    <w:rPr>
      <w:lang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77F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777F88"/>
    <w:rPr>
      <w:rFonts w:ascii="Tahoma" w:hAnsi="Tahoma" w:cs="Tahoma"/>
      <w:sz w:val="16"/>
      <w:szCs w:val="16"/>
      <w:lang w:eastAsia="en-US"/>
    </w:rPr>
  </w:style>
  <w:style w:type="paragraph" w:styleId="Header">
    <w:name w:val="header"/>
    <w:aliases w:val="Header Odd"/>
    <w:basedOn w:val="Normal"/>
    <w:link w:val="HeaderChar"/>
    <w:uiPriority w:val="99"/>
    <w:unhideWhenUsed/>
    <w:rsid w:val="00777F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aliases w:val="Header Odd Char"/>
    <w:link w:val="Header"/>
    <w:uiPriority w:val="99"/>
    <w:rsid w:val="00777F88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777F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rsid w:val="00777F88"/>
    <w:rPr>
      <w:sz w:val="22"/>
      <w:szCs w:val="22"/>
      <w:lang w:eastAsia="en-US"/>
    </w:rPr>
  </w:style>
  <w:style w:type="character" w:styleId="Hyperlink">
    <w:name w:val="Hyperlink"/>
    <w:uiPriority w:val="99"/>
    <w:unhideWhenUsed/>
    <w:rsid w:val="00777F88"/>
    <w:rPr>
      <w:color w:val="0000FF"/>
      <w:u w:val="single"/>
    </w:rPr>
  </w:style>
  <w:style w:type="paragraph" w:customStyle="1" w:styleId="Galley">
    <w:name w:val="Galley"/>
    <w:link w:val="GalleyChar"/>
    <w:qFormat/>
    <w:rsid w:val="008008DD"/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</w:tabs>
      <w:spacing w:after="80" w:line="170" w:lineRule="exact"/>
      <w:jc w:val="both"/>
    </w:pPr>
    <w:rPr>
      <w:rFonts w:ascii="Times New Roman" w:eastAsia="Times New Roman" w:hAnsi="Times New Roman"/>
      <w:sz w:val="17"/>
    </w:rPr>
  </w:style>
  <w:style w:type="character" w:customStyle="1" w:styleId="GalleyChar">
    <w:name w:val="Galley Char"/>
    <w:link w:val="Galley"/>
    <w:rsid w:val="008008DD"/>
    <w:rPr>
      <w:rFonts w:ascii="Times New Roman" w:eastAsia="Times New Roman" w:hAnsi="Times New Roman"/>
      <w:sz w:val="17"/>
    </w:rPr>
  </w:style>
  <w:style w:type="character" w:styleId="PageNumber">
    <w:name w:val="page number"/>
    <w:basedOn w:val="DefaultParagraphFont"/>
    <w:rsid w:val="00C032B2"/>
  </w:style>
  <w:style w:type="paragraph" w:customStyle="1" w:styleId="GG-body">
    <w:name w:val="GG-body"/>
    <w:basedOn w:val="Normal"/>
    <w:link w:val="GG-bodyChar"/>
    <w:qFormat/>
    <w:rsid w:val="00081074"/>
    <w:rPr>
      <w:rFonts w:ascii="Times New Roman" w:eastAsia="Times New Roman" w:hAnsi="Times New Roman"/>
      <w:sz w:val="17"/>
      <w:szCs w:val="17"/>
    </w:rPr>
  </w:style>
  <w:style w:type="character" w:customStyle="1" w:styleId="GG-bodyChar">
    <w:name w:val="GG-body Char"/>
    <w:link w:val="GG-body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Bullets1">
    <w:name w:val="GG-Bullets1"/>
    <w:basedOn w:val="Normal"/>
    <w:next w:val="Normal"/>
    <w:link w:val="GG-Bullets1Char"/>
    <w:qFormat/>
    <w:rsid w:val="00081074"/>
    <w:pPr>
      <w:numPr>
        <w:numId w:val="1"/>
      </w:numPr>
      <w:tabs>
        <w:tab w:val="left" w:pos="1134"/>
      </w:tabs>
      <w:spacing w:after="0"/>
      <w:contextualSpacing/>
      <w:jc w:val="left"/>
    </w:pPr>
    <w:rPr>
      <w:rFonts w:ascii="CG Times (W1)" w:eastAsia="Times New Roman" w:hAnsi="CG Times (W1)"/>
      <w:sz w:val="17"/>
      <w:szCs w:val="17"/>
    </w:rPr>
  </w:style>
  <w:style w:type="character" w:customStyle="1" w:styleId="GG-Bullets1Char">
    <w:name w:val="GG-Bullets1 Char"/>
    <w:link w:val="GG-Bullets1"/>
    <w:rsid w:val="00081074"/>
    <w:rPr>
      <w:rFonts w:ascii="CG Times (W1)" w:eastAsia="Times New Roman" w:hAnsi="CG Times (W1)"/>
      <w:sz w:val="17"/>
      <w:szCs w:val="17"/>
      <w:lang w:eastAsia="en-US"/>
    </w:rPr>
  </w:style>
  <w:style w:type="paragraph" w:customStyle="1" w:styleId="GG-Bullets2">
    <w:name w:val="GG-Bullets2"/>
    <w:basedOn w:val="Galley"/>
    <w:link w:val="GG-Bullets2Char"/>
    <w:qFormat/>
    <w:rsid w:val="00081074"/>
    <w:pPr>
      <w:numPr>
        <w:numId w:val="2"/>
      </w:numPr>
      <w:tabs>
        <w:tab w:val="clear" w:pos="160"/>
        <w:tab w:val="clear" w:pos="320"/>
        <w:tab w:val="clear" w:pos="480"/>
        <w:tab w:val="clear" w:pos="640"/>
        <w:tab w:val="clear" w:pos="800"/>
        <w:tab w:val="clear" w:pos="960"/>
        <w:tab w:val="clear" w:pos="1120"/>
        <w:tab w:val="clear" w:pos="1280"/>
        <w:tab w:val="clear" w:pos="1440"/>
        <w:tab w:val="clear" w:pos="1600"/>
        <w:tab w:val="clear" w:pos="1760"/>
        <w:tab w:val="clear" w:pos="1920"/>
        <w:tab w:val="left" w:pos="1134"/>
      </w:tabs>
      <w:spacing w:after="0"/>
    </w:pPr>
    <w:rPr>
      <w:szCs w:val="17"/>
      <w:lang w:eastAsia="en-US"/>
    </w:rPr>
  </w:style>
  <w:style w:type="character" w:customStyle="1" w:styleId="GG-Bullets2Char">
    <w:name w:val="GG-Bullets2 Char"/>
    <w:link w:val="GG-Bullets2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Numbers1">
    <w:name w:val="GG-Numbers1"/>
    <w:basedOn w:val="ListParagraph"/>
    <w:link w:val="GG-Numbers1Char"/>
    <w:qFormat/>
    <w:rsid w:val="00081074"/>
    <w:pPr>
      <w:numPr>
        <w:numId w:val="3"/>
      </w:numPr>
    </w:pPr>
    <w:rPr>
      <w:rFonts w:ascii="Times New Roman" w:eastAsia="Times New Roman" w:hAnsi="Times New Roman"/>
      <w:sz w:val="17"/>
      <w:szCs w:val="17"/>
    </w:rPr>
  </w:style>
  <w:style w:type="character" w:customStyle="1" w:styleId="GG-Numbers1Char">
    <w:name w:val="GG-Numbers1 Char"/>
    <w:link w:val="GG-Numbers1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SDated">
    <w:name w:val="GG-S.Dated"/>
    <w:basedOn w:val="GG-body"/>
    <w:next w:val="Normal"/>
    <w:link w:val="GG-SDatedChar"/>
    <w:qFormat/>
    <w:rsid w:val="00081074"/>
    <w:pPr>
      <w:spacing w:after="0"/>
    </w:pPr>
  </w:style>
  <w:style w:type="character" w:customStyle="1" w:styleId="GG-SDatedChar">
    <w:name w:val="GG-S.Dated Char"/>
    <w:link w:val="GG-SDated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SName">
    <w:name w:val="GG-S.Name"/>
    <w:basedOn w:val="Normal"/>
    <w:link w:val="GG-SNameChar"/>
    <w:qFormat/>
    <w:rsid w:val="00081074"/>
    <w:pPr>
      <w:spacing w:after="0"/>
      <w:jc w:val="right"/>
    </w:pPr>
    <w:rPr>
      <w:rFonts w:ascii="Times New Roman" w:eastAsia="Times New Roman" w:hAnsi="Times New Roman"/>
      <w:smallCaps/>
      <w:sz w:val="17"/>
      <w:szCs w:val="20"/>
    </w:rPr>
  </w:style>
  <w:style w:type="character" w:customStyle="1" w:styleId="GG-SNameChar">
    <w:name w:val="GG-S.Name Char"/>
    <w:link w:val="GG-SName"/>
    <w:rsid w:val="00081074"/>
    <w:rPr>
      <w:rFonts w:ascii="Times New Roman" w:eastAsia="Times New Roman" w:hAnsi="Times New Roman"/>
      <w:smallCaps/>
      <w:sz w:val="17"/>
      <w:lang w:eastAsia="en-US"/>
    </w:rPr>
  </w:style>
  <w:style w:type="character" w:customStyle="1" w:styleId="GG-SigName">
    <w:name w:val="GG-SigName"/>
    <w:uiPriority w:val="1"/>
    <w:rsid w:val="00081074"/>
    <w:rPr>
      <w:rFonts w:ascii="Times New Roman" w:hAnsi="Times New Roman"/>
      <w:smallCaps/>
      <w:sz w:val="17"/>
      <w:szCs w:val="17"/>
      <w:lang w:eastAsia="en-US"/>
    </w:rPr>
  </w:style>
  <w:style w:type="paragraph" w:customStyle="1" w:styleId="GG-Signature">
    <w:name w:val="GG-Signature"/>
    <w:basedOn w:val="Normal"/>
    <w:link w:val="GG-SignatureChar"/>
    <w:qFormat/>
    <w:rsid w:val="00081074"/>
    <w:pPr>
      <w:spacing w:after="0"/>
      <w:jc w:val="right"/>
    </w:pPr>
    <w:rPr>
      <w:rFonts w:ascii="Times New Roman" w:eastAsia="Times New Roman" w:hAnsi="Times New Roman"/>
      <w:sz w:val="17"/>
      <w:szCs w:val="17"/>
    </w:rPr>
  </w:style>
  <w:style w:type="character" w:customStyle="1" w:styleId="GG-SignatureChar">
    <w:name w:val="GG-Signature Char"/>
    <w:link w:val="GG-Signature"/>
    <w:rsid w:val="00081074"/>
    <w:rPr>
      <w:rFonts w:ascii="Times New Roman" w:eastAsia="Times New Roman" w:hAnsi="Times New Roman"/>
      <w:sz w:val="17"/>
      <w:szCs w:val="17"/>
      <w:lang w:eastAsia="en-US"/>
    </w:rPr>
  </w:style>
  <w:style w:type="character" w:customStyle="1" w:styleId="GG-SignatureName">
    <w:name w:val="GG-SignatureName"/>
    <w:uiPriority w:val="1"/>
    <w:rsid w:val="00081074"/>
    <w:rPr>
      <w:rFonts w:ascii="Times New Roman" w:eastAsia="Times New Roman" w:hAnsi="Times New Roman"/>
      <w:smallCaps/>
      <w:sz w:val="17"/>
      <w:szCs w:val="17"/>
      <w:lang w:eastAsia="en-US"/>
    </w:rPr>
  </w:style>
  <w:style w:type="paragraph" w:customStyle="1" w:styleId="GG-Sub1">
    <w:name w:val="GG-Sub1"/>
    <w:basedOn w:val="GG-body"/>
    <w:next w:val="GG-body"/>
    <w:link w:val="GG-Sub1Char"/>
    <w:qFormat/>
    <w:rsid w:val="00081074"/>
    <w:rPr>
      <w:b/>
    </w:rPr>
  </w:style>
  <w:style w:type="character" w:customStyle="1" w:styleId="GG-Sub1Char">
    <w:name w:val="GG-Sub1 Char"/>
    <w:link w:val="GG-Sub1"/>
    <w:rsid w:val="00081074"/>
    <w:rPr>
      <w:rFonts w:ascii="Times New Roman" w:eastAsia="Times New Roman" w:hAnsi="Times New Roman"/>
      <w:b/>
      <w:sz w:val="17"/>
      <w:szCs w:val="17"/>
      <w:lang w:eastAsia="en-US"/>
    </w:rPr>
  </w:style>
  <w:style w:type="paragraph" w:customStyle="1" w:styleId="GG-Sub2">
    <w:name w:val="GG-Sub2"/>
    <w:basedOn w:val="GG-Sub1"/>
    <w:next w:val="GG-body"/>
    <w:link w:val="GG-Sub2Char"/>
    <w:qFormat/>
    <w:rsid w:val="00081074"/>
    <w:rPr>
      <w:b w:val="0"/>
      <w:i/>
    </w:rPr>
  </w:style>
  <w:style w:type="character" w:customStyle="1" w:styleId="GG-Sub2Char">
    <w:name w:val="GG-Sub2 Char"/>
    <w:link w:val="GG-Sub2"/>
    <w:rsid w:val="00081074"/>
    <w:rPr>
      <w:rFonts w:ascii="Times New Roman" w:eastAsia="Times New Roman" w:hAnsi="Times New Roman"/>
      <w:i/>
      <w:sz w:val="17"/>
      <w:szCs w:val="17"/>
      <w:lang w:eastAsia="en-US"/>
    </w:rPr>
  </w:style>
  <w:style w:type="paragraph" w:customStyle="1" w:styleId="GG-Title1">
    <w:name w:val="GG-Title1"/>
    <w:basedOn w:val="Normal"/>
    <w:next w:val="Normal"/>
    <w:link w:val="GG-Title1Char"/>
    <w:qFormat/>
    <w:rsid w:val="00081074"/>
    <w:pPr>
      <w:jc w:val="center"/>
    </w:pPr>
    <w:rPr>
      <w:rFonts w:ascii="Times New Roman" w:hAnsi="Times New Roman"/>
      <w:caps/>
      <w:sz w:val="17"/>
      <w:szCs w:val="17"/>
    </w:rPr>
  </w:style>
  <w:style w:type="character" w:customStyle="1" w:styleId="GG-Title1Char">
    <w:name w:val="GG-Title1 Char"/>
    <w:link w:val="GG-Title1"/>
    <w:rsid w:val="00081074"/>
    <w:rPr>
      <w:rFonts w:ascii="Times New Roman" w:hAnsi="Times New Roman"/>
      <w:caps/>
      <w:sz w:val="17"/>
      <w:szCs w:val="17"/>
      <w:lang w:eastAsia="en-US"/>
    </w:rPr>
  </w:style>
  <w:style w:type="paragraph" w:customStyle="1" w:styleId="GG-Title2">
    <w:name w:val="GG-Title2"/>
    <w:basedOn w:val="Normal"/>
    <w:next w:val="Normal"/>
    <w:link w:val="GG-Title2Char"/>
    <w:qFormat/>
    <w:rsid w:val="00081074"/>
    <w:pPr>
      <w:jc w:val="center"/>
    </w:pPr>
    <w:rPr>
      <w:rFonts w:ascii="Times New Roman" w:hAnsi="Times New Roman"/>
      <w:smallCaps/>
      <w:sz w:val="17"/>
      <w:szCs w:val="17"/>
    </w:rPr>
  </w:style>
  <w:style w:type="character" w:customStyle="1" w:styleId="GG-Title2Char">
    <w:name w:val="GG-Title2 Char"/>
    <w:link w:val="GG-Title2"/>
    <w:rsid w:val="00081074"/>
    <w:rPr>
      <w:rFonts w:ascii="Times New Roman" w:hAnsi="Times New Roman"/>
      <w:smallCaps/>
      <w:sz w:val="17"/>
      <w:szCs w:val="17"/>
      <w:lang w:eastAsia="en-US"/>
    </w:rPr>
  </w:style>
  <w:style w:type="paragraph" w:customStyle="1" w:styleId="GG-Title3">
    <w:name w:val="GG-Title3"/>
    <w:basedOn w:val="Normal"/>
    <w:next w:val="Normal"/>
    <w:link w:val="GG-Title3Char"/>
    <w:qFormat/>
    <w:rsid w:val="00081074"/>
    <w:pPr>
      <w:jc w:val="center"/>
    </w:pPr>
    <w:rPr>
      <w:rFonts w:ascii="Times New Roman" w:hAnsi="Times New Roman"/>
      <w:i/>
      <w:sz w:val="17"/>
      <w:szCs w:val="17"/>
    </w:rPr>
  </w:style>
  <w:style w:type="character" w:customStyle="1" w:styleId="GG-Title3Char">
    <w:name w:val="GG-Title3 Char"/>
    <w:link w:val="GG-Title3"/>
    <w:rsid w:val="00081074"/>
    <w:rPr>
      <w:rFonts w:ascii="Times New Roman" w:hAnsi="Times New Roman"/>
      <w:i/>
      <w:sz w:val="17"/>
      <w:szCs w:val="17"/>
      <w:lang w:eastAsia="en-US"/>
    </w:rPr>
  </w:style>
  <w:style w:type="paragraph" w:customStyle="1" w:styleId="Heading10">
    <w:name w:val="Heading1"/>
    <w:basedOn w:val="Normal"/>
    <w:link w:val="Heading1Char0"/>
    <w:qFormat/>
    <w:rsid w:val="00F337C8"/>
    <w:pPr>
      <w:spacing w:before="320" w:after="240" w:line="360" w:lineRule="exact"/>
      <w:jc w:val="center"/>
    </w:pPr>
    <w:rPr>
      <w:rFonts w:ascii="Times New Roman" w:hAnsi="Times New Roman"/>
      <w:b/>
      <w:smallCaps/>
      <w:color w:val="000000"/>
      <w:sz w:val="36"/>
    </w:rPr>
  </w:style>
  <w:style w:type="character" w:customStyle="1" w:styleId="Heading1Char0">
    <w:name w:val="Heading1 Char"/>
    <w:link w:val="Heading10"/>
    <w:rsid w:val="00F337C8"/>
    <w:rPr>
      <w:rFonts w:ascii="Times New Roman" w:hAnsi="Times New Roman"/>
      <w:b/>
      <w:smallCaps/>
      <w:color w:val="000000"/>
      <w:sz w:val="36"/>
      <w:szCs w:val="22"/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264873"/>
    <w:pPr>
      <w:tabs>
        <w:tab w:val="right" w:leader="dot" w:pos="4548"/>
      </w:tabs>
      <w:spacing w:after="0"/>
      <w:jc w:val="left"/>
    </w:pPr>
    <w:rPr>
      <w:rFonts w:ascii="Times New Roman" w:hAnsi="Times New Roman"/>
      <w:b/>
      <w:noProof/>
      <w:sz w:val="17"/>
      <w:szCs w:val="17"/>
    </w:rPr>
  </w:style>
  <w:style w:type="paragraph" w:styleId="TOC2">
    <w:name w:val="toc 2"/>
    <w:basedOn w:val="Normal"/>
    <w:next w:val="Normal"/>
    <w:autoRedefine/>
    <w:uiPriority w:val="39"/>
    <w:unhideWhenUsed/>
    <w:rsid w:val="00264873"/>
    <w:pPr>
      <w:spacing w:after="100"/>
      <w:ind w:left="2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image" Target="media/image102.png"/><Relationship Id="rId21" Type="http://schemas.openxmlformats.org/officeDocument/2006/relationships/image" Target="media/image6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image" Target="media/image69.png"/><Relationship Id="rId89" Type="http://schemas.openxmlformats.org/officeDocument/2006/relationships/image" Target="media/image74.png"/><Relationship Id="rId112" Type="http://schemas.openxmlformats.org/officeDocument/2006/relationships/image" Target="media/image97.png"/><Relationship Id="rId133" Type="http://schemas.openxmlformats.org/officeDocument/2006/relationships/image" Target="media/image118.png"/><Relationship Id="rId138" Type="http://schemas.openxmlformats.org/officeDocument/2006/relationships/image" Target="media/image123.png"/><Relationship Id="rId154" Type="http://schemas.openxmlformats.org/officeDocument/2006/relationships/image" Target="media/image139.png"/><Relationship Id="rId159" Type="http://schemas.openxmlformats.org/officeDocument/2006/relationships/image" Target="media/image144.png"/><Relationship Id="rId170" Type="http://schemas.openxmlformats.org/officeDocument/2006/relationships/fontTable" Target="fontTable.xml"/><Relationship Id="rId16" Type="http://schemas.openxmlformats.org/officeDocument/2006/relationships/footer" Target="footer4.xml"/><Relationship Id="rId107" Type="http://schemas.openxmlformats.org/officeDocument/2006/relationships/image" Target="media/image92.png"/><Relationship Id="rId11" Type="http://schemas.openxmlformats.org/officeDocument/2006/relationships/footer" Target="footer1.xm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image" Target="media/image87.png"/><Relationship Id="rId123" Type="http://schemas.openxmlformats.org/officeDocument/2006/relationships/image" Target="media/image108.png"/><Relationship Id="rId128" Type="http://schemas.openxmlformats.org/officeDocument/2006/relationships/image" Target="media/image113.png"/><Relationship Id="rId144" Type="http://schemas.openxmlformats.org/officeDocument/2006/relationships/image" Target="media/image129.png"/><Relationship Id="rId149" Type="http://schemas.openxmlformats.org/officeDocument/2006/relationships/image" Target="media/image134.png"/><Relationship Id="rId5" Type="http://schemas.openxmlformats.org/officeDocument/2006/relationships/webSettings" Target="webSettings.xml"/><Relationship Id="rId90" Type="http://schemas.openxmlformats.org/officeDocument/2006/relationships/image" Target="media/image75.png"/><Relationship Id="rId95" Type="http://schemas.openxmlformats.org/officeDocument/2006/relationships/image" Target="media/image80.png"/><Relationship Id="rId160" Type="http://schemas.openxmlformats.org/officeDocument/2006/relationships/image" Target="media/image145.png"/><Relationship Id="rId165" Type="http://schemas.openxmlformats.org/officeDocument/2006/relationships/image" Target="media/image150.png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113" Type="http://schemas.openxmlformats.org/officeDocument/2006/relationships/image" Target="media/image98.png"/><Relationship Id="rId118" Type="http://schemas.openxmlformats.org/officeDocument/2006/relationships/image" Target="media/image103.png"/><Relationship Id="rId134" Type="http://schemas.openxmlformats.org/officeDocument/2006/relationships/image" Target="media/image119.png"/><Relationship Id="rId139" Type="http://schemas.openxmlformats.org/officeDocument/2006/relationships/image" Target="media/image124.pn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150" Type="http://schemas.openxmlformats.org/officeDocument/2006/relationships/image" Target="media/image135.png"/><Relationship Id="rId155" Type="http://schemas.openxmlformats.org/officeDocument/2006/relationships/image" Target="media/image140.png"/><Relationship Id="rId171" Type="http://schemas.openxmlformats.org/officeDocument/2006/relationships/theme" Target="theme/theme1.xml"/><Relationship Id="rId12" Type="http://schemas.openxmlformats.org/officeDocument/2006/relationships/footer" Target="footer2.xml"/><Relationship Id="rId17" Type="http://schemas.openxmlformats.org/officeDocument/2006/relationships/image" Target="media/image2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59" Type="http://schemas.openxmlformats.org/officeDocument/2006/relationships/image" Target="media/image44.png"/><Relationship Id="rId103" Type="http://schemas.openxmlformats.org/officeDocument/2006/relationships/image" Target="media/image88.png"/><Relationship Id="rId108" Type="http://schemas.openxmlformats.org/officeDocument/2006/relationships/image" Target="media/image93.png"/><Relationship Id="rId124" Type="http://schemas.openxmlformats.org/officeDocument/2006/relationships/image" Target="media/image109.png"/><Relationship Id="rId129" Type="http://schemas.openxmlformats.org/officeDocument/2006/relationships/image" Target="media/image114.png"/><Relationship Id="rId54" Type="http://schemas.openxmlformats.org/officeDocument/2006/relationships/image" Target="media/image39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91" Type="http://schemas.openxmlformats.org/officeDocument/2006/relationships/image" Target="media/image76.png"/><Relationship Id="rId96" Type="http://schemas.openxmlformats.org/officeDocument/2006/relationships/image" Target="media/image81.png"/><Relationship Id="rId140" Type="http://schemas.openxmlformats.org/officeDocument/2006/relationships/image" Target="media/image125.png"/><Relationship Id="rId145" Type="http://schemas.openxmlformats.org/officeDocument/2006/relationships/image" Target="media/image130.png"/><Relationship Id="rId161" Type="http://schemas.openxmlformats.org/officeDocument/2006/relationships/image" Target="media/image146.png"/><Relationship Id="rId166" Type="http://schemas.openxmlformats.org/officeDocument/2006/relationships/hyperlink" Target="http://www.governmentgazette.sa.gov.au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3.xm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6" Type="http://schemas.openxmlformats.org/officeDocument/2006/relationships/image" Target="media/image91.png"/><Relationship Id="rId114" Type="http://schemas.openxmlformats.org/officeDocument/2006/relationships/image" Target="media/image99.png"/><Relationship Id="rId119" Type="http://schemas.openxmlformats.org/officeDocument/2006/relationships/image" Target="media/image104.png"/><Relationship Id="rId127" Type="http://schemas.openxmlformats.org/officeDocument/2006/relationships/image" Target="media/image112.png"/><Relationship Id="rId10" Type="http://schemas.openxmlformats.org/officeDocument/2006/relationships/header" Target="header2.xml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122" Type="http://schemas.openxmlformats.org/officeDocument/2006/relationships/image" Target="media/image107.png"/><Relationship Id="rId130" Type="http://schemas.openxmlformats.org/officeDocument/2006/relationships/image" Target="media/image115.png"/><Relationship Id="rId135" Type="http://schemas.openxmlformats.org/officeDocument/2006/relationships/image" Target="media/image120.png"/><Relationship Id="rId143" Type="http://schemas.openxmlformats.org/officeDocument/2006/relationships/image" Target="media/image128.png"/><Relationship Id="rId148" Type="http://schemas.openxmlformats.org/officeDocument/2006/relationships/image" Target="media/image133.png"/><Relationship Id="rId151" Type="http://schemas.openxmlformats.org/officeDocument/2006/relationships/image" Target="media/image136.png"/><Relationship Id="rId156" Type="http://schemas.openxmlformats.org/officeDocument/2006/relationships/image" Target="media/image141.png"/><Relationship Id="rId164" Type="http://schemas.openxmlformats.org/officeDocument/2006/relationships/image" Target="media/image149.png"/><Relationship Id="rId169" Type="http://schemas.openxmlformats.org/officeDocument/2006/relationships/footer" Target="footer5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eader" Target="header3.xml"/><Relationship Id="rId18" Type="http://schemas.openxmlformats.org/officeDocument/2006/relationships/image" Target="media/image3.png"/><Relationship Id="rId39" Type="http://schemas.openxmlformats.org/officeDocument/2006/relationships/image" Target="media/image24.png"/><Relationship Id="rId109" Type="http://schemas.openxmlformats.org/officeDocument/2006/relationships/image" Target="media/image94.png"/><Relationship Id="rId34" Type="http://schemas.openxmlformats.org/officeDocument/2006/relationships/image" Target="media/image19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61.png"/><Relationship Id="rId97" Type="http://schemas.openxmlformats.org/officeDocument/2006/relationships/image" Target="media/image82.png"/><Relationship Id="rId104" Type="http://schemas.openxmlformats.org/officeDocument/2006/relationships/image" Target="media/image89.png"/><Relationship Id="rId120" Type="http://schemas.openxmlformats.org/officeDocument/2006/relationships/image" Target="media/image105.png"/><Relationship Id="rId125" Type="http://schemas.openxmlformats.org/officeDocument/2006/relationships/image" Target="media/image110.png"/><Relationship Id="rId141" Type="http://schemas.openxmlformats.org/officeDocument/2006/relationships/image" Target="media/image126.png"/><Relationship Id="rId146" Type="http://schemas.openxmlformats.org/officeDocument/2006/relationships/image" Target="media/image131.png"/><Relationship Id="rId167" Type="http://schemas.openxmlformats.org/officeDocument/2006/relationships/header" Target="header5.xml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image" Target="media/image77.png"/><Relationship Id="rId162" Type="http://schemas.openxmlformats.org/officeDocument/2006/relationships/image" Target="media/image147.png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9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66" Type="http://schemas.openxmlformats.org/officeDocument/2006/relationships/image" Target="media/image51.png"/><Relationship Id="rId87" Type="http://schemas.openxmlformats.org/officeDocument/2006/relationships/image" Target="media/image72.png"/><Relationship Id="rId110" Type="http://schemas.openxmlformats.org/officeDocument/2006/relationships/image" Target="media/image95.png"/><Relationship Id="rId115" Type="http://schemas.openxmlformats.org/officeDocument/2006/relationships/image" Target="media/image100.png"/><Relationship Id="rId131" Type="http://schemas.openxmlformats.org/officeDocument/2006/relationships/image" Target="media/image116.png"/><Relationship Id="rId136" Type="http://schemas.openxmlformats.org/officeDocument/2006/relationships/image" Target="media/image121.png"/><Relationship Id="rId157" Type="http://schemas.openxmlformats.org/officeDocument/2006/relationships/image" Target="media/image142.png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152" Type="http://schemas.openxmlformats.org/officeDocument/2006/relationships/image" Target="media/image137.png"/><Relationship Id="rId19" Type="http://schemas.openxmlformats.org/officeDocument/2006/relationships/image" Target="media/image4.png"/><Relationship Id="rId14" Type="http://schemas.openxmlformats.org/officeDocument/2006/relationships/header" Target="header4.xml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56" Type="http://schemas.openxmlformats.org/officeDocument/2006/relationships/image" Target="media/image41.png"/><Relationship Id="rId77" Type="http://schemas.openxmlformats.org/officeDocument/2006/relationships/image" Target="media/image62.png"/><Relationship Id="rId100" Type="http://schemas.openxmlformats.org/officeDocument/2006/relationships/image" Target="media/image85.png"/><Relationship Id="rId105" Type="http://schemas.openxmlformats.org/officeDocument/2006/relationships/image" Target="media/image90.png"/><Relationship Id="rId126" Type="http://schemas.openxmlformats.org/officeDocument/2006/relationships/image" Target="media/image111.png"/><Relationship Id="rId147" Type="http://schemas.openxmlformats.org/officeDocument/2006/relationships/image" Target="media/image132.png"/><Relationship Id="rId168" Type="http://schemas.openxmlformats.org/officeDocument/2006/relationships/header" Target="header6.xml"/><Relationship Id="rId8" Type="http://schemas.openxmlformats.org/officeDocument/2006/relationships/image" Target="media/image1.jpeg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93" Type="http://schemas.openxmlformats.org/officeDocument/2006/relationships/image" Target="media/image78.png"/><Relationship Id="rId98" Type="http://schemas.openxmlformats.org/officeDocument/2006/relationships/image" Target="media/image83.png"/><Relationship Id="rId121" Type="http://schemas.openxmlformats.org/officeDocument/2006/relationships/image" Target="media/image106.png"/><Relationship Id="rId142" Type="http://schemas.openxmlformats.org/officeDocument/2006/relationships/image" Target="media/image127.png"/><Relationship Id="rId163" Type="http://schemas.openxmlformats.org/officeDocument/2006/relationships/image" Target="media/image148.png"/><Relationship Id="rId3" Type="http://schemas.openxmlformats.org/officeDocument/2006/relationships/styles" Target="styles.xml"/><Relationship Id="rId25" Type="http://schemas.openxmlformats.org/officeDocument/2006/relationships/image" Target="media/image10.png"/><Relationship Id="rId46" Type="http://schemas.openxmlformats.org/officeDocument/2006/relationships/image" Target="media/image31.png"/><Relationship Id="rId67" Type="http://schemas.openxmlformats.org/officeDocument/2006/relationships/image" Target="media/image52.png"/><Relationship Id="rId116" Type="http://schemas.openxmlformats.org/officeDocument/2006/relationships/image" Target="media/image101.png"/><Relationship Id="rId137" Type="http://schemas.openxmlformats.org/officeDocument/2006/relationships/image" Target="media/image122.png"/><Relationship Id="rId158" Type="http://schemas.openxmlformats.org/officeDocument/2006/relationships/image" Target="media/image143.png"/><Relationship Id="rId20" Type="http://schemas.openxmlformats.org/officeDocument/2006/relationships/image" Target="media/image5.png"/><Relationship Id="rId41" Type="http://schemas.openxmlformats.org/officeDocument/2006/relationships/image" Target="media/image26.png"/><Relationship Id="rId62" Type="http://schemas.openxmlformats.org/officeDocument/2006/relationships/image" Target="media/image47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111" Type="http://schemas.openxmlformats.org/officeDocument/2006/relationships/image" Target="media/image96.png"/><Relationship Id="rId132" Type="http://schemas.openxmlformats.org/officeDocument/2006/relationships/image" Target="media/image117.png"/><Relationship Id="rId153" Type="http://schemas.openxmlformats.org/officeDocument/2006/relationships/image" Target="media/image138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overnmentgazette.sa.gov.au" TargetMode="External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overnmentgazette.sa.gov.au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WheatA01.DTUP\Desktop\TEMPLATE_SUPP+CONTENTS_2021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BE4C26-DC0C-46A7-B997-6D198CBF50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TEMPLATE_SUPP+CONTENTS_2021</Template>
  <TotalTime>45</TotalTime>
  <Pages>151</Pages>
  <Words>343</Words>
  <Characters>1956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No. 56 - Tuesday, 24 August 2021 (pp. 3167–3317)</vt:lpstr>
    </vt:vector>
  </TitlesOfParts>
  <Company>SA Government</Company>
  <LinksUpToDate>false</LinksUpToDate>
  <CharactersWithSpaces>2295</CharactersWithSpaces>
  <SharedDoc>false</SharedDoc>
  <HLinks>
    <vt:vector size="18" baseType="variant">
      <vt:variant>
        <vt:i4>3014762</vt:i4>
      </vt:variant>
      <vt:variant>
        <vt:i4>0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  <vt:variant>
        <vt:i4>3014762</vt:i4>
      </vt:variant>
      <vt:variant>
        <vt:i4>3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  <vt:variant>
        <vt:i4>3014762</vt:i4>
      </vt:variant>
      <vt:variant>
        <vt:i4>0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No. 56 - Tuesday, 24 August 2021 (pp. 3167–3317)</dc:title>
  <dc:subject/>
  <dc:creator>Alicia Wheaton</dc:creator>
  <cp:keywords/>
  <cp:lastModifiedBy>Alicia Wheaton</cp:lastModifiedBy>
  <cp:revision>16</cp:revision>
  <cp:lastPrinted>2021-08-24T04:44:00Z</cp:lastPrinted>
  <dcterms:created xsi:type="dcterms:W3CDTF">2021-08-24T01:06:00Z</dcterms:created>
  <dcterms:modified xsi:type="dcterms:W3CDTF">2021-08-24T04:44:00Z</dcterms:modified>
</cp:coreProperties>
</file>